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D6" w:rsidRDefault="004811D6" w:rsidP="001236B9">
      <w:pPr>
        <w:spacing w:line="360" w:lineRule="auto"/>
        <w:jc w:val="center"/>
        <w:rPr>
          <w:rFonts w:ascii="Arial" w:eastAsia="Arial" w:hAnsi="Arial"/>
          <w:b/>
          <w:sz w:val="34"/>
          <w:szCs w:val="34"/>
        </w:rPr>
      </w:pPr>
      <w:r>
        <w:rPr>
          <w:rFonts w:ascii="Arial" w:eastAsia="Arial" w:hAnsi="Arial"/>
          <w:b/>
          <w:sz w:val="34"/>
          <w:szCs w:val="34"/>
        </w:rPr>
        <w:t>PROJETO PEROBAS – PRODUTOR DE ÁGUA</w:t>
      </w:r>
    </w:p>
    <w:p w:rsidR="008B3A35" w:rsidRPr="00973E18" w:rsidRDefault="008B3A35" w:rsidP="001236B9">
      <w:pPr>
        <w:spacing w:line="360" w:lineRule="auto"/>
        <w:jc w:val="center"/>
        <w:rPr>
          <w:rFonts w:ascii="Arial" w:hAnsi="Arial"/>
        </w:rPr>
      </w:pPr>
    </w:p>
    <w:p w:rsidR="001A5B6C" w:rsidRPr="00973E18" w:rsidRDefault="001A5B6C" w:rsidP="001236B9">
      <w:pPr>
        <w:spacing w:line="360" w:lineRule="auto"/>
        <w:jc w:val="center"/>
        <w:rPr>
          <w:rFonts w:ascii="Arial" w:eastAsia="Arial" w:hAnsi="Arial"/>
          <w:sz w:val="24"/>
          <w:szCs w:val="24"/>
        </w:rPr>
      </w:pPr>
    </w:p>
    <w:p w:rsidR="001A5B6C" w:rsidRPr="00973E18" w:rsidRDefault="001A5B6C" w:rsidP="001236B9">
      <w:pPr>
        <w:spacing w:line="360" w:lineRule="auto"/>
        <w:jc w:val="center"/>
        <w:rPr>
          <w:rFonts w:ascii="Arial" w:eastAsia="Arial" w:hAnsi="Arial"/>
          <w:sz w:val="24"/>
          <w:szCs w:val="24"/>
        </w:rPr>
      </w:pPr>
    </w:p>
    <w:p w:rsidR="001A5B6C" w:rsidRPr="00973E18" w:rsidRDefault="001A5B6C" w:rsidP="001236B9">
      <w:pPr>
        <w:spacing w:line="360" w:lineRule="auto"/>
        <w:jc w:val="center"/>
        <w:rPr>
          <w:rFonts w:ascii="Arial" w:eastAsia="Arial" w:hAnsi="Arial"/>
          <w:sz w:val="24"/>
          <w:szCs w:val="24"/>
        </w:rPr>
      </w:pPr>
    </w:p>
    <w:p w:rsidR="008B3A35" w:rsidRPr="00973E18" w:rsidRDefault="008B3A35" w:rsidP="0093688E">
      <w:pPr>
        <w:spacing w:line="360" w:lineRule="auto"/>
        <w:jc w:val="center"/>
        <w:rPr>
          <w:rFonts w:ascii="Arial" w:hAnsi="Arial"/>
        </w:rPr>
      </w:pPr>
      <w:bookmarkStart w:id="0" w:name="page2"/>
      <w:bookmarkEnd w:id="0"/>
    </w:p>
    <w:p w:rsidR="008B3A35" w:rsidRDefault="00455DAD" w:rsidP="00B350AB">
      <w:pPr>
        <w:spacing w:line="360" w:lineRule="auto"/>
        <w:jc w:val="center"/>
        <w:rPr>
          <w:rFonts w:ascii="Arial" w:hAnsi="Arial"/>
          <w:b/>
          <w:sz w:val="30"/>
          <w:szCs w:val="30"/>
        </w:rPr>
      </w:pPr>
      <w:r w:rsidRPr="00E01971">
        <w:rPr>
          <w:rFonts w:ascii="Arial" w:hAnsi="Arial"/>
          <w:b/>
          <w:sz w:val="30"/>
          <w:szCs w:val="30"/>
        </w:rPr>
        <w:t>TERMO DE REFERÊNCIA</w:t>
      </w:r>
    </w:p>
    <w:p w:rsidR="00E01971" w:rsidRDefault="00E01971" w:rsidP="00B350AB">
      <w:pPr>
        <w:spacing w:line="360" w:lineRule="auto"/>
        <w:jc w:val="center"/>
        <w:rPr>
          <w:rFonts w:ascii="Arial" w:hAnsi="Arial"/>
          <w:b/>
          <w:sz w:val="30"/>
          <w:szCs w:val="30"/>
        </w:rPr>
      </w:pPr>
    </w:p>
    <w:p w:rsidR="00E01971" w:rsidRPr="00E01971" w:rsidRDefault="00E01971" w:rsidP="00B350AB">
      <w:pPr>
        <w:spacing w:line="360" w:lineRule="auto"/>
        <w:jc w:val="center"/>
        <w:rPr>
          <w:rFonts w:ascii="Arial" w:hAnsi="Arial"/>
          <w:b/>
        </w:rPr>
      </w:pPr>
      <w:r>
        <w:rPr>
          <w:rFonts w:ascii="Arial" w:hAnsi="Arial"/>
          <w:b/>
          <w:sz w:val="30"/>
          <w:szCs w:val="30"/>
        </w:rPr>
        <w:t>Obras e Serviços</w:t>
      </w:r>
    </w:p>
    <w:p w:rsidR="008B3A35" w:rsidRPr="00973E18" w:rsidRDefault="008B3A35" w:rsidP="00B350AB">
      <w:pPr>
        <w:spacing w:line="360" w:lineRule="auto"/>
        <w:rPr>
          <w:rFonts w:ascii="Arial" w:hAnsi="Arial"/>
        </w:rPr>
      </w:pPr>
    </w:p>
    <w:p w:rsidR="008B3A35" w:rsidRDefault="008B3A35" w:rsidP="00B350AB">
      <w:pPr>
        <w:spacing w:line="360" w:lineRule="auto"/>
        <w:rPr>
          <w:rFonts w:ascii="Arial" w:hAnsi="Arial"/>
        </w:rPr>
      </w:pPr>
    </w:p>
    <w:p w:rsidR="00100A6D" w:rsidRDefault="00100A6D" w:rsidP="00B350AB">
      <w:pPr>
        <w:spacing w:line="360" w:lineRule="auto"/>
        <w:rPr>
          <w:rFonts w:ascii="Arial" w:hAnsi="Arial"/>
        </w:rPr>
      </w:pPr>
    </w:p>
    <w:p w:rsidR="008B3A35" w:rsidRPr="00973E18" w:rsidRDefault="008B3A35" w:rsidP="00B350AB">
      <w:pPr>
        <w:spacing w:line="360" w:lineRule="auto"/>
        <w:rPr>
          <w:rFonts w:ascii="Arial" w:hAnsi="Arial"/>
        </w:rPr>
      </w:pPr>
    </w:p>
    <w:p w:rsidR="008B3A35" w:rsidRPr="00973E18" w:rsidRDefault="008B3A35" w:rsidP="00B350AB">
      <w:pPr>
        <w:spacing w:line="360" w:lineRule="auto"/>
        <w:rPr>
          <w:rFonts w:ascii="Arial" w:hAnsi="Arial"/>
        </w:rPr>
      </w:pPr>
    </w:p>
    <w:p w:rsidR="008B3A35" w:rsidRPr="00A57D55" w:rsidRDefault="00455DAD" w:rsidP="00A57D55">
      <w:pPr>
        <w:pStyle w:val="PargrafodaLista"/>
        <w:numPr>
          <w:ilvl w:val="0"/>
          <w:numId w:val="24"/>
        </w:numPr>
        <w:spacing w:line="360" w:lineRule="auto"/>
        <w:jc w:val="both"/>
        <w:rPr>
          <w:rFonts w:ascii="Arial" w:hAnsi="Arial"/>
        </w:rPr>
      </w:pPr>
      <w:r w:rsidRPr="00A57D55">
        <w:rPr>
          <w:rFonts w:ascii="Arial" w:hAnsi="Arial"/>
          <w:sz w:val="30"/>
          <w:szCs w:val="30"/>
        </w:rPr>
        <w:t>LOCAÇÃO E CONSTRUÇÃO DAS CERCAS</w:t>
      </w:r>
    </w:p>
    <w:p w:rsidR="008B3A35" w:rsidRPr="00973E18" w:rsidRDefault="008B3A35" w:rsidP="00A57D55">
      <w:pPr>
        <w:spacing w:line="360" w:lineRule="auto"/>
        <w:jc w:val="both"/>
        <w:rPr>
          <w:rFonts w:ascii="Arial" w:hAnsi="Arial"/>
        </w:rPr>
      </w:pPr>
    </w:p>
    <w:p w:rsidR="008B3A35" w:rsidRPr="00973E18" w:rsidRDefault="008B3A35" w:rsidP="00A57D55">
      <w:pPr>
        <w:spacing w:line="360" w:lineRule="auto"/>
        <w:jc w:val="both"/>
        <w:rPr>
          <w:rFonts w:ascii="Arial" w:hAnsi="Arial"/>
        </w:rPr>
      </w:pPr>
    </w:p>
    <w:p w:rsidR="008B3A35" w:rsidRPr="00973E18" w:rsidRDefault="008B3A35" w:rsidP="00A57D55">
      <w:pPr>
        <w:spacing w:line="360" w:lineRule="auto"/>
        <w:jc w:val="both"/>
        <w:rPr>
          <w:rFonts w:ascii="Arial" w:hAnsi="Arial"/>
        </w:rPr>
      </w:pPr>
    </w:p>
    <w:p w:rsidR="008B3A35" w:rsidRPr="00A57D55" w:rsidRDefault="00455DAD" w:rsidP="00A57D55">
      <w:pPr>
        <w:pStyle w:val="PargrafodaLista"/>
        <w:numPr>
          <w:ilvl w:val="0"/>
          <w:numId w:val="24"/>
        </w:numPr>
        <w:spacing w:line="360" w:lineRule="auto"/>
        <w:jc w:val="both"/>
        <w:rPr>
          <w:rFonts w:ascii="Arial" w:hAnsi="Arial"/>
        </w:rPr>
      </w:pPr>
      <w:r w:rsidRPr="00A57D55">
        <w:rPr>
          <w:rFonts w:ascii="Arial" w:hAnsi="Arial"/>
          <w:sz w:val="30"/>
          <w:szCs w:val="30"/>
        </w:rPr>
        <w:t>LOCAÇÃO E CONSTRUÇÃO DAS BARRAGINHAS</w:t>
      </w:r>
    </w:p>
    <w:p w:rsidR="008B3A35" w:rsidRPr="00973E18" w:rsidRDefault="008B3A35" w:rsidP="00A57D55">
      <w:pPr>
        <w:spacing w:line="360" w:lineRule="auto"/>
        <w:jc w:val="both"/>
        <w:rPr>
          <w:rFonts w:ascii="Arial" w:hAnsi="Arial"/>
        </w:rPr>
      </w:pPr>
    </w:p>
    <w:p w:rsidR="008B3A35" w:rsidRPr="00973E18" w:rsidRDefault="008B3A35" w:rsidP="00A57D55">
      <w:pPr>
        <w:spacing w:line="360" w:lineRule="auto"/>
        <w:jc w:val="both"/>
        <w:rPr>
          <w:rFonts w:ascii="Arial" w:hAnsi="Arial"/>
        </w:rPr>
      </w:pPr>
    </w:p>
    <w:p w:rsidR="008B3A35" w:rsidRPr="00A57D55" w:rsidRDefault="00F241B7" w:rsidP="00A57D55">
      <w:pPr>
        <w:pStyle w:val="PargrafodaLista"/>
        <w:numPr>
          <w:ilvl w:val="0"/>
          <w:numId w:val="24"/>
        </w:numPr>
        <w:spacing w:line="360" w:lineRule="auto"/>
        <w:jc w:val="both"/>
        <w:rPr>
          <w:rFonts w:ascii="Arial" w:hAnsi="Arial"/>
        </w:rPr>
      </w:pPr>
      <w:r w:rsidRPr="00A57D55">
        <w:rPr>
          <w:rFonts w:ascii="Arial" w:hAnsi="Arial"/>
          <w:sz w:val="30"/>
          <w:szCs w:val="30"/>
        </w:rPr>
        <w:t>LOCAÇÃO E CONSTRUÇÃO DOS TERRAÇOS</w:t>
      </w:r>
    </w:p>
    <w:p w:rsidR="008B3A35" w:rsidRPr="00973E18" w:rsidRDefault="008B3A35" w:rsidP="00A57D55">
      <w:pPr>
        <w:spacing w:line="360" w:lineRule="auto"/>
        <w:jc w:val="both"/>
        <w:rPr>
          <w:rFonts w:ascii="Arial" w:hAnsi="Arial"/>
        </w:rPr>
      </w:pPr>
    </w:p>
    <w:p w:rsidR="008B3A35" w:rsidRPr="00973E18" w:rsidRDefault="008B3A35" w:rsidP="00A57D55">
      <w:pPr>
        <w:spacing w:line="360" w:lineRule="auto"/>
        <w:jc w:val="both"/>
        <w:rPr>
          <w:rFonts w:ascii="Arial" w:hAnsi="Arial"/>
        </w:rPr>
      </w:pPr>
    </w:p>
    <w:p w:rsidR="008B3A35" w:rsidRPr="00A57D55" w:rsidRDefault="001C4DED" w:rsidP="00A57D55">
      <w:pPr>
        <w:pStyle w:val="PargrafodaLista"/>
        <w:numPr>
          <w:ilvl w:val="0"/>
          <w:numId w:val="24"/>
        </w:numPr>
        <w:spacing w:line="360" w:lineRule="auto"/>
        <w:jc w:val="both"/>
        <w:rPr>
          <w:rFonts w:ascii="Arial" w:hAnsi="Arial"/>
        </w:rPr>
      </w:pPr>
      <w:r w:rsidRPr="00C17D43">
        <w:rPr>
          <w:rFonts w:ascii="Arial" w:eastAsia="Arial" w:hAnsi="Arial"/>
          <w:b/>
          <w:noProof/>
          <w:sz w:val="24"/>
          <w:szCs w:val="24"/>
        </w:rPr>
        <w:drawing>
          <wp:anchor distT="0" distB="0" distL="114300" distR="114300" simplePos="0" relativeHeight="251670528" behindDoc="0" locked="0" layoutInCell="1" allowOverlap="1">
            <wp:simplePos x="0" y="0"/>
            <wp:positionH relativeFrom="column">
              <wp:posOffset>3354705</wp:posOffset>
            </wp:positionH>
            <wp:positionV relativeFrom="paragraph">
              <wp:posOffset>645160</wp:posOffset>
            </wp:positionV>
            <wp:extent cx="2414905" cy="1804670"/>
            <wp:effectExtent l="0" t="0" r="4445" b="5080"/>
            <wp:wrapNone/>
            <wp:docPr id="7172" name="Picture 4" descr="C:\Users\Debora-PC\Downloads\Perobas_2 (1) (1) (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2" name="Picture 4" descr="C:\Users\Debora-PC\Downloads\Perobas_2 (1) (1) (2).jp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905" cy="1804670"/>
                    </a:xfrm>
                    <a:prstGeom prst="rect">
                      <a:avLst/>
                    </a:prstGeom>
                    <a:noFill/>
                  </pic:spPr>
                </pic:pic>
              </a:graphicData>
            </a:graphic>
            <wp14:sizeRelH relativeFrom="page">
              <wp14:pctWidth>0</wp14:pctWidth>
            </wp14:sizeRelH>
            <wp14:sizeRelV relativeFrom="page">
              <wp14:pctHeight>0</wp14:pctHeight>
            </wp14:sizeRelV>
          </wp:anchor>
        </w:drawing>
      </w:r>
      <w:r w:rsidR="00455DAD" w:rsidRPr="00A57D55">
        <w:rPr>
          <w:rFonts w:ascii="Arial" w:hAnsi="Arial"/>
          <w:sz w:val="30"/>
          <w:szCs w:val="30"/>
        </w:rPr>
        <w:t xml:space="preserve"> </w:t>
      </w:r>
    </w:p>
    <w:p w:rsidR="008B3A35" w:rsidRPr="00973E18" w:rsidRDefault="008B3A35" w:rsidP="00B350AB">
      <w:pPr>
        <w:spacing w:line="360" w:lineRule="auto"/>
        <w:rPr>
          <w:rFonts w:ascii="Arial" w:hAnsi="Arial"/>
        </w:rPr>
      </w:pPr>
    </w:p>
    <w:p w:rsidR="008B3A35" w:rsidRPr="00973E18" w:rsidRDefault="008B3A35" w:rsidP="00B350AB">
      <w:pPr>
        <w:spacing w:line="360" w:lineRule="auto"/>
        <w:rPr>
          <w:rFonts w:ascii="Arial" w:hAnsi="Arial"/>
        </w:rPr>
      </w:pPr>
    </w:p>
    <w:p w:rsidR="009B137D" w:rsidRDefault="009B137D">
      <w:pPr>
        <w:suppressAutoHyphens w:val="0"/>
        <w:spacing w:after="160" w:line="259" w:lineRule="auto"/>
        <w:rPr>
          <w:rFonts w:ascii="Arial" w:eastAsia="Arial" w:hAnsi="Arial"/>
          <w:b/>
          <w:sz w:val="24"/>
          <w:szCs w:val="24"/>
        </w:rPr>
      </w:pPr>
    </w:p>
    <w:p w:rsidR="00EC192E" w:rsidRDefault="00EC192E">
      <w:pPr>
        <w:suppressAutoHyphens w:val="0"/>
        <w:spacing w:after="160" w:line="259" w:lineRule="auto"/>
        <w:rPr>
          <w:rFonts w:ascii="Arial" w:eastAsia="Arial" w:hAnsi="Arial"/>
          <w:b/>
          <w:sz w:val="24"/>
          <w:szCs w:val="24"/>
        </w:rPr>
      </w:pPr>
    </w:p>
    <w:p w:rsidR="00EC192E" w:rsidRDefault="00EC192E">
      <w:pPr>
        <w:suppressAutoHyphens w:val="0"/>
        <w:spacing w:after="160" w:line="259" w:lineRule="auto"/>
        <w:rPr>
          <w:rFonts w:ascii="Arial" w:eastAsia="Arial" w:hAnsi="Arial"/>
          <w:b/>
          <w:sz w:val="24"/>
          <w:szCs w:val="24"/>
        </w:rPr>
      </w:pPr>
    </w:p>
    <w:p w:rsidR="001C4DED" w:rsidRDefault="001C4DED">
      <w:pPr>
        <w:suppressAutoHyphens w:val="0"/>
        <w:spacing w:after="160" w:line="259" w:lineRule="auto"/>
        <w:rPr>
          <w:rFonts w:ascii="Arial" w:eastAsia="Arial" w:hAnsi="Arial"/>
          <w:b/>
          <w:sz w:val="24"/>
          <w:szCs w:val="24"/>
        </w:rPr>
      </w:pPr>
    </w:p>
    <w:p w:rsidR="001C4DED" w:rsidRDefault="001C4DED">
      <w:pPr>
        <w:suppressAutoHyphens w:val="0"/>
        <w:spacing w:after="160" w:line="259" w:lineRule="auto"/>
        <w:rPr>
          <w:rFonts w:ascii="Arial" w:eastAsia="Arial" w:hAnsi="Arial"/>
          <w:b/>
          <w:sz w:val="24"/>
          <w:szCs w:val="24"/>
        </w:rPr>
      </w:pPr>
    </w:p>
    <w:p w:rsidR="00100A6D" w:rsidRDefault="00100A6D">
      <w:pPr>
        <w:suppressAutoHyphens w:val="0"/>
        <w:spacing w:after="160" w:line="259" w:lineRule="auto"/>
        <w:rPr>
          <w:rFonts w:ascii="Arial" w:eastAsia="Arial" w:hAnsi="Arial"/>
          <w:b/>
          <w:sz w:val="24"/>
          <w:szCs w:val="24"/>
        </w:rPr>
      </w:pPr>
    </w:p>
    <w:p w:rsidR="000A79ED" w:rsidRDefault="000A79ED">
      <w:pPr>
        <w:suppressAutoHyphens w:val="0"/>
        <w:spacing w:after="160" w:line="259" w:lineRule="auto"/>
        <w:rPr>
          <w:rFonts w:ascii="Arial" w:eastAsia="Arial" w:hAnsi="Arial"/>
          <w:b/>
          <w:sz w:val="24"/>
          <w:szCs w:val="24"/>
        </w:rPr>
      </w:pPr>
    </w:p>
    <w:p w:rsidR="000A79ED" w:rsidRDefault="000A79ED">
      <w:pPr>
        <w:suppressAutoHyphens w:val="0"/>
        <w:spacing w:after="160" w:line="259" w:lineRule="auto"/>
        <w:rPr>
          <w:rFonts w:ascii="Arial" w:eastAsia="Arial" w:hAnsi="Arial"/>
          <w:b/>
          <w:sz w:val="24"/>
          <w:szCs w:val="24"/>
        </w:rPr>
      </w:pPr>
    </w:p>
    <w:p w:rsidR="000A79ED" w:rsidRPr="00973E18" w:rsidRDefault="000A79ED">
      <w:pPr>
        <w:suppressAutoHyphens w:val="0"/>
        <w:spacing w:after="160" w:line="259" w:lineRule="auto"/>
        <w:rPr>
          <w:rFonts w:ascii="Arial" w:eastAsia="Arial" w:hAnsi="Arial"/>
          <w:b/>
          <w:sz w:val="24"/>
          <w:szCs w:val="24"/>
        </w:rPr>
      </w:pPr>
    </w:p>
    <w:p w:rsidR="008B3A35" w:rsidRPr="00973E18" w:rsidRDefault="00455DAD" w:rsidP="00B350AB">
      <w:pPr>
        <w:numPr>
          <w:ilvl w:val="0"/>
          <w:numId w:val="1"/>
        </w:numPr>
        <w:tabs>
          <w:tab w:val="left" w:pos="920"/>
        </w:tabs>
        <w:spacing w:line="360" w:lineRule="auto"/>
        <w:ind w:left="460" w:hanging="456"/>
        <w:jc w:val="both"/>
        <w:rPr>
          <w:rFonts w:ascii="Arial" w:hAnsi="Arial"/>
        </w:rPr>
      </w:pPr>
      <w:r w:rsidRPr="00973E18">
        <w:rPr>
          <w:rFonts w:ascii="Arial" w:eastAsia="Arial" w:hAnsi="Arial"/>
          <w:b/>
          <w:sz w:val="24"/>
          <w:szCs w:val="24"/>
        </w:rPr>
        <w:lastRenderedPageBreak/>
        <w:t>OBJETIVO</w:t>
      </w:r>
    </w:p>
    <w:p w:rsidR="008B3A35" w:rsidRPr="00973E18" w:rsidRDefault="008B3A35" w:rsidP="00B350AB">
      <w:pPr>
        <w:spacing w:line="360" w:lineRule="auto"/>
        <w:rPr>
          <w:rFonts w:ascii="Arial" w:hAnsi="Arial"/>
        </w:rPr>
      </w:pPr>
    </w:p>
    <w:p w:rsidR="008B3A35" w:rsidRDefault="001C4DED" w:rsidP="00B350AB">
      <w:pPr>
        <w:spacing w:line="360" w:lineRule="auto"/>
        <w:rPr>
          <w:rFonts w:ascii="Arial" w:eastAsia="Arial" w:hAnsi="Arial"/>
          <w:sz w:val="24"/>
          <w:szCs w:val="24"/>
        </w:rPr>
      </w:pPr>
      <w:r w:rsidRPr="001C4DED">
        <w:rPr>
          <w:rFonts w:ascii="Arial" w:eastAsia="Arial" w:hAnsi="Arial"/>
          <w:sz w:val="24"/>
          <w:szCs w:val="24"/>
        </w:rPr>
        <w:t>Revita</w:t>
      </w:r>
      <w:r>
        <w:rPr>
          <w:rFonts w:ascii="Arial" w:eastAsia="Arial" w:hAnsi="Arial"/>
          <w:sz w:val="24"/>
          <w:szCs w:val="24"/>
        </w:rPr>
        <w:t>lização da Bacia Hidrográfica do</w:t>
      </w:r>
      <w:r w:rsidRPr="001C4DED">
        <w:rPr>
          <w:rFonts w:ascii="Arial" w:eastAsia="Arial" w:hAnsi="Arial"/>
          <w:sz w:val="24"/>
          <w:szCs w:val="24"/>
        </w:rPr>
        <w:t xml:space="preserve"> Córrego Perobas - Município de Doresópolis/MG</w:t>
      </w:r>
    </w:p>
    <w:p w:rsidR="001C4DED" w:rsidRPr="00973E18" w:rsidRDefault="001C4DED" w:rsidP="00B350AB">
      <w:pPr>
        <w:spacing w:line="360" w:lineRule="auto"/>
        <w:rPr>
          <w:rFonts w:ascii="Arial" w:hAnsi="Arial"/>
        </w:rPr>
      </w:pPr>
    </w:p>
    <w:p w:rsidR="008B3A35" w:rsidRPr="00973E18" w:rsidRDefault="00455DAD" w:rsidP="0084776A">
      <w:pPr>
        <w:spacing w:line="360" w:lineRule="auto"/>
        <w:rPr>
          <w:rFonts w:ascii="Arial" w:hAnsi="Arial"/>
        </w:rPr>
      </w:pPr>
      <w:r w:rsidRPr="00973E18">
        <w:rPr>
          <w:rFonts w:ascii="Arial" w:eastAsia="Arial" w:hAnsi="Arial"/>
          <w:b/>
          <w:sz w:val="24"/>
          <w:szCs w:val="24"/>
        </w:rPr>
        <w:t>1.1. DETALHAMENTO DO OBJETIVO</w:t>
      </w:r>
    </w:p>
    <w:p w:rsidR="008B3A35" w:rsidRPr="00973E18" w:rsidRDefault="008B3A35" w:rsidP="00B350AB">
      <w:pPr>
        <w:spacing w:line="360" w:lineRule="auto"/>
        <w:rPr>
          <w:rFonts w:ascii="Arial" w:hAnsi="Arial"/>
        </w:rPr>
      </w:pPr>
    </w:p>
    <w:p w:rsidR="008B3A35" w:rsidRPr="00973E18" w:rsidRDefault="00455DAD" w:rsidP="0084776A">
      <w:pPr>
        <w:pStyle w:val="PargrafodaLista"/>
        <w:numPr>
          <w:ilvl w:val="2"/>
          <w:numId w:val="10"/>
        </w:numPr>
        <w:spacing w:line="360" w:lineRule="auto"/>
        <w:ind w:left="0" w:firstLine="709"/>
        <w:jc w:val="both"/>
        <w:rPr>
          <w:rFonts w:ascii="Arial" w:hAnsi="Arial"/>
        </w:rPr>
      </w:pPr>
      <w:r w:rsidRPr="00973E18">
        <w:rPr>
          <w:rFonts w:ascii="Arial" w:eastAsia="Arial" w:hAnsi="Arial"/>
          <w:sz w:val="24"/>
          <w:szCs w:val="24"/>
        </w:rPr>
        <w:t>A proteção da cobertura vegetal das Nascentes,</w:t>
      </w:r>
      <w:r w:rsidR="00C6739E">
        <w:rPr>
          <w:rFonts w:ascii="Arial" w:eastAsia="Arial" w:hAnsi="Arial"/>
          <w:sz w:val="24"/>
          <w:szCs w:val="24"/>
        </w:rPr>
        <w:t xml:space="preserve"> APP’s, Reservas Legais e Florestais</w:t>
      </w:r>
      <w:r w:rsidRPr="00973E18">
        <w:rPr>
          <w:rFonts w:ascii="Arial" w:eastAsia="Arial" w:hAnsi="Arial"/>
          <w:sz w:val="24"/>
          <w:szCs w:val="24"/>
        </w:rPr>
        <w:t xml:space="preserve">, será realizada através da construção de cercas de arame no “entorno” </w:t>
      </w:r>
      <w:r w:rsidR="00C6739E">
        <w:rPr>
          <w:rFonts w:ascii="Arial" w:eastAsia="Arial" w:hAnsi="Arial"/>
          <w:sz w:val="24"/>
          <w:szCs w:val="24"/>
        </w:rPr>
        <w:t>dessas áreas,</w:t>
      </w:r>
      <w:r w:rsidRPr="00973E18">
        <w:rPr>
          <w:rFonts w:ascii="Arial" w:eastAsia="Arial" w:hAnsi="Arial"/>
          <w:sz w:val="24"/>
          <w:szCs w:val="24"/>
        </w:rPr>
        <w:t xml:space="preserve"> o qu</w:t>
      </w:r>
      <w:r w:rsidR="005E6135" w:rsidRPr="00973E18">
        <w:rPr>
          <w:rFonts w:ascii="Arial" w:eastAsia="Arial" w:hAnsi="Arial"/>
          <w:sz w:val="24"/>
          <w:szCs w:val="24"/>
        </w:rPr>
        <w:t>e</w:t>
      </w:r>
      <w:r w:rsidRPr="00973E18">
        <w:rPr>
          <w:rFonts w:ascii="Arial" w:eastAsia="Arial" w:hAnsi="Arial"/>
          <w:sz w:val="24"/>
          <w:szCs w:val="24"/>
        </w:rPr>
        <w:t xml:space="preserve"> deverá proteger e melhorar a qualidade ambiental do recurso hídrico da bacia, evitar a presença de animais domésticos nas áreas protegidas entre outros impactos negativos.</w:t>
      </w:r>
    </w:p>
    <w:p w:rsidR="008B3A35" w:rsidRPr="00C6739E" w:rsidRDefault="008B3A35" w:rsidP="00C6739E">
      <w:pPr>
        <w:spacing w:line="360" w:lineRule="auto"/>
        <w:jc w:val="both"/>
        <w:rPr>
          <w:rFonts w:ascii="Arial" w:hAnsi="Arial"/>
        </w:rPr>
      </w:pPr>
    </w:p>
    <w:p w:rsidR="008B3A35" w:rsidRPr="00973E18" w:rsidRDefault="00455DAD" w:rsidP="0084776A">
      <w:pPr>
        <w:pStyle w:val="PargrafodaLista"/>
        <w:numPr>
          <w:ilvl w:val="2"/>
          <w:numId w:val="10"/>
        </w:numPr>
        <w:spacing w:line="360" w:lineRule="auto"/>
        <w:ind w:left="0" w:firstLine="709"/>
        <w:jc w:val="both"/>
        <w:rPr>
          <w:rFonts w:ascii="Arial" w:hAnsi="Arial"/>
        </w:rPr>
      </w:pPr>
      <w:r w:rsidRPr="00973E18">
        <w:rPr>
          <w:rFonts w:ascii="Arial" w:eastAsia="Times New Roman" w:hAnsi="Arial"/>
          <w:sz w:val="24"/>
          <w:szCs w:val="24"/>
        </w:rPr>
        <w:t xml:space="preserve">A produção/fornecimento, </w:t>
      </w:r>
      <w:r w:rsidR="005E6135" w:rsidRPr="00973E18">
        <w:rPr>
          <w:rFonts w:ascii="Arial" w:eastAsia="Times New Roman" w:hAnsi="Arial"/>
          <w:sz w:val="24"/>
          <w:szCs w:val="24"/>
        </w:rPr>
        <w:t>p</w:t>
      </w:r>
      <w:r w:rsidRPr="00973E18">
        <w:rPr>
          <w:rFonts w:ascii="Arial" w:eastAsia="Times New Roman" w:hAnsi="Arial"/>
          <w:sz w:val="24"/>
          <w:szCs w:val="24"/>
        </w:rPr>
        <w:t xml:space="preserve">lantio e </w:t>
      </w:r>
      <w:r w:rsidR="005E6135" w:rsidRPr="00973E18">
        <w:rPr>
          <w:rFonts w:ascii="Arial" w:eastAsia="Times New Roman" w:hAnsi="Arial"/>
          <w:sz w:val="24"/>
          <w:szCs w:val="24"/>
        </w:rPr>
        <w:t>m</w:t>
      </w:r>
      <w:r w:rsidRPr="00973E18">
        <w:rPr>
          <w:rFonts w:ascii="Arial" w:eastAsia="Times New Roman" w:hAnsi="Arial"/>
          <w:sz w:val="24"/>
          <w:szCs w:val="24"/>
        </w:rPr>
        <w:t xml:space="preserve">anutenção das mudas de espécies nativas nas áreas cercadas e selecionadas pelo conselho da UGP tem por objetivo promover a </w:t>
      </w:r>
      <w:r w:rsidRPr="00973E18">
        <w:rPr>
          <w:rFonts w:ascii="Arial" w:eastAsia="Arial" w:hAnsi="Arial"/>
          <w:sz w:val="24"/>
          <w:szCs w:val="24"/>
        </w:rPr>
        <w:t>recuperação da cobertura vegetal de Nascentes, APP’s, Reservas Legal e Florestal</w:t>
      </w:r>
      <w:r w:rsidRPr="00973E18">
        <w:rPr>
          <w:rFonts w:ascii="Arial" w:eastAsia="Times New Roman" w:hAnsi="Arial"/>
          <w:sz w:val="24"/>
          <w:szCs w:val="24"/>
        </w:rPr>
        <w:t>.</w:t>
      </w:r>
    </w:p>
    <w:p w:rsidR="008B3A35" w:rsidRPr="00C6739E" w:rsidRDefault="008B3A35" w:rsidP="00C6739E">
      <w:pPr>
        <w:spacing w:line="360" w:lineRule="auto"/>
        <w:jc w:val="both"/>
        <w:rPr>
          <w:rFonts w:ascii="Arial" w:hAnsi="Arial"/>
        </w:rPr>
      </w:pPr>
    </w:p>
    <w:p w:rsidR="008B3A35" w:rsidRPr="00973E18" w:rsidRDefault="009B137D" w:rsidP="0084776A">
      <w:pPr>
        <w:pStyle w:val="PargrafodaLista"/>
        <w:numPr>
          <w:ilvl w:val="2"/>
          <w:numId w:val="10"/>
        </w:numPr>
        <w:spacing w:line="360" w:lineRule="auto"/>
        <w:ind w:left="0" w:firstLine="709"/>
        <w:jc w:val="both"/>
        <w:rPr>
          <w:rFonts w:ascii="Arial" w:hAnsi="Arial"/>
        </w:rPr>
      </w:pPr>
      <w:r w:rsidRPr="00973E18">
        <w:rPr>
          <w:rFonts w:ascii="Arial" w:eastAsia="Arial" w:hAnsi="Arial"/>
          <w:sz w:val="24"/>
          <w:szCs w:val="24"/>
        </w:rPr>
        <w:t>A demarcação e construção das barraginhas têm</w:t>
      </w:r>
      <w:r w:rsidR="00455DAD" w:rsidRPr="00973E18">
        <w:rPr>
          <w:rFonts w:ascii="Arial" w:eastAsia="Arial" w:hAnsi="Arial"/>
          <w:sz w:val="24"/>
          <w:szCs w:val="24"/>
        </w:rPr>
        <w:t xml:space="preserve"> por objetivo promover a conservação do solo e da água e mitigar o avanço dos processos erosivos no solo da bacia, fazendo com que a </w:t>
      </w:r>
      <w:r w:rsidR="005E6135" w:rsidRPr="00973E18">
        <w:rPr>
          <w:rFonts w:ascii="Arial" w:eastAsia="Arial" w:hAnsi="Arial"/>
          <w:sz w:val="24"/>
          <w:szCs w:val="24"/>
        </w:rPr>
        <w:t>á</w:t>
      </w:r>
      <w:r w:rsidR="00455DAD" w:rsidRPr="00973E18">
        <w:rPr>
          <w:rFonts w:ascii="Arial" w:eastAsia="Arial" w:hAnsi="Arial"/>
          <w:sz w:val="24"/>
          <w:szCs w:val="24"/>
        </w:rPr>
        <w:t>gua não venha a transportar sedimentos para o leito dos córregos e nascentes, tem como principal função a recuperação de áreas degradadas pelas enxurradas; visa também a proteção e</w:t>
      </w:r>
      <w:r w:rsidRPr="00973E18">
        <w:rPr>
          <w:rFonts w:ascii="Arial" w:eastAsia="Arial" w:hAnsi="Arial"/>
          <w:sz w:val="24"/>
          <w:szCs w:val="24"/>
        </w:rPr>
        <w:t xml:space="preserve"> a</w:t>
      </w:r>
      <w:r w:rsidR="00455DAD" w:rsidRPr="00973E18">
        <w:rPr>
          <w:rFonts w:ascii="Arial" w:eastAsia="Arial" w:hAnsi="Arial"/>
          <w:sz w:val="24"/>
          <w:szCs w:val="24"/>
        </w:rPr>
        <w:t xml:space="preserve"> perenização de mananciais com água de boa qualidade e a conservação das estradas rurais.</w:t>
      </w:r>
    </w:p>
    <w:p w:rsidR="008B3A35" w:rsidRPr="00C6739E" w:rsidRDefault="008B3A35" w:rsidP="00C6739E">
      <w:pPr>
        <w:spacing w:line="360" w:lineRule="auto"/>
        <w:rPr>
          <w:rFonts w:ascii="Arial" w:hAnsi="Arial"/>
        </w:rPr>
      </w:pPr>
    </w:p>
    <w:p w:rsidR="008B3A35" w:rsidRPr="00973E18" w:rsidRDefault="00455DAD" w:rsidP="0084776A">
      <w:pPr>
        <w:pStyle w:val="PargrafodaLista"/>
        <w:numPr>
          <w:ilvl w:val="2"/>
          <w:numId w:val="10"/>
        </w:numPr>
        <w:spacing w:line="360" w:lineRule="auto"/>
        <w:ind w:left="0" w:firstLine="709"/>
        <w:jc w:val="both"/>
        <w:rPr>
          <w:rFonts w:ascii="Arial" w:hAnsi="Arial"/>
        </w:rPr>
      </w:pPr>
      <w:r w:rsidRPr="00973E18">
        <w:rPr>
          <w:rFonts w:ascii="Arial" w:eastAsia="Times New Roman" w:hAnsi="Arial"/>
          <w:sz w:val="24"/>
          <w:szCs w:val="24"/>
        </w:rPr>
        <w:t xml:space="preserve">A </w:t>
      </w:r>
      <w:r w:rsidR="005E6135" w:rsidRPr="00973E18">
        <w:rPr>
          <w:rFonts w:ascii="Arial" w:eastAsia="Times New Roman" w:hAnsi="Arial"/>
          <w:sz w:val="24"/>
          <w:szCs w:val="24"/>
        </w:rPr>
        <w:t>d</w:t>
      </w:r>
      <w:r w:rsidRPr="00973E18">
        <w:rPr>
          <w:rFonts w:ascii="Arial" w:eastAsia="Times New Roman" w:hAnsi="Arial"/>
          <w:sz w:val="24"/>
          <w:szCs w:val="24"/>
        </w:rPr>
        <w:t xml:space="preserve">emarcação de curva de nível e </w:t>
      </w:r>
      <w:r w:rsidR="005E6135" w:rsidRPr="00973E18">
        <w:rPr>
          <w:rFonts w:ascii="Arial" w:eastAsia="Times New Roman" w:hAnsi="Arial"/>
          <w:sz w:val="24"/>
          <w:szCs w:val="24"/>
        </w:rPr>
        <w:t>c</w:t>
      </w:r>
      <w:r w:rsidRPr="00973E18">
        <w:rPr>
          <w:rFonts w:ascii="Arial" w:eastAsia="Times New Roman" w:hAnsi="Arial"/>
          <w:sz w:val="24"/>
          <w:szCs w:val="24"/>
        </w:rPr>
        <w:t xml:space="preserve">onstrução de </w:t>
      </w:r>
      <w:r w:rsidR="005E6135" w:rsidRPr="00973E18">
        <w:rPr>
          <w:rFonts w:ascii="Arial" w:eastAsia="Times New Roman" w:hAnsi="Arial"/>
          <w:sz w:val="24"/>
          <w:szCs w:val="24"/>
        </w:rPr>
        <w:t>t</w:t>
      </w:r>
      <w:r w:rsidRPr="00973E18">
        <w:rPr>
          <w:rFonts w:ascii="Arial" w:eastAsia="Times New Roman" w:hAnsi="Arial"/>
          <w:sz w:val="24"/>
          <w:szCs w:val="24"/>
        </w:rPr>
        <w:t>erraços sobre as niveladas visa promover a conservação do solo e da água, mitigar o avanço dos processos erosivos no solo da bacia e melhorar a qualidade ambiental da Bacia.</w:t>
      </w:r>
    </w:p>
    <w:p w:rsidR="008B3A35" w:rsidRPr="00C6739E" w:rsidRDefault="008B3A35" w:rsidP="00C6739E">
      <w:pPr>
        <w:spacing w:line="360" w:lineRule="auto"/>
        <w:rPr>
          <w:rFonts w:ascii="Arial" w:hAnsi="Arial"/>
        </w:rPr>
      </w:pPr>
    </w:p>
    <w:p w:rsidR="008B3A35" w:rsidRPr="00973E18" w:rsidRDefault="00455DAD" w:rsidP="0084776A">
      <w:pPr>
        <w:pStyle w:val="PargrafodaLista"/>
        <w:numPr>
          <w:ilvl w:val="2"/>
          <w:numId w:val="10"/>
        </w:numPr>
        <w:spacing w:line="360" w:lineRule="auto"/>
        <w:ind w:left="0" w:firstLine="709"/>
        <w:jc w:val="both"/>
        <w:rPr>
          <w:rFonts w:ascii="Arial" w:hAnsi="Arial"/>
        </w:rPr>
      </w:pPr>
      <w:r w:rsidRPr="00973E18">
        <w:rPr>
          <w:rFonts w:ascii="Arial" w:eastAsia="Arial" w:hAnsi="Arial"/>
          <w:sz w:val="24"/>
          <w:szCs w:val="24"/>
        </w:rPr>
        <w:t xml:space="preserve"> A </w:t>
      </w:r>
      <w:r w:rsidR="005E6135" w:rsidRPr="00973E18">
        <w:rPr>
          <w:rFonts w:ascii="Arial" w:eastAsia="Arial" w:hAnsi="Arial"/>
          <w:sz w:val="24"/>
          <w:szCs w:val="24"/>
        </w:rPr>
        <w:t>e</w:t>
      </w:r>
      <w:r w:rsidRPr="00973E18">
        <w:rPr>
          <w:rFonts w:ascii="Arial" w:eastAsia="Arial" w:hAnsi="Arial"/>
          <w:sz w:val="24"/>
          <w:szCs w:val="24"/>
        </w:rPr>
        <w:t xml:space="preserve">laboração dos </w:t>
      </w:r>
      <w:r w:rsidRPr="00973E18">
        <w:rPr>
          <w:rFonts w:ascii="Arial" w:hAnsi="Arial"/>
          <w:sz w:val="24"/>
          <w:szCs w:val="24"/>
        </w:rPr>
        <w:t xml:space="preserve">Projetos Individuais das Propriedades – </w:t>
      </w:r>
      <w:proofErr w:type="spellStart"/>
      <w:r w:rsidRPr="00973E18">
        <w:rPr>
          <w:rFonts w:ascii="Arial" w:hAnsi="Arial"/>
          <w:sz w:val="24"/>
          <w:szCs w:val="24"/>
        </w:rPr>
        <w:t>PIP’s</w:t>
      </w:r>
      <w:proofErr w:type="spellEnd"/>
      <w:r w:rsidRPr="00973E18">
        <w:rPr>
          <w:rFonts w:ascii="Arial" w:hAnsi="Arial"/>
          <w:sz w:val="24"/>
          <w:szCs w:val="24"/>
        </w:rPr>
        <w:t xml:space="preserve">, deverá possibilitar a </w:t>
      </w:r>
      <w:r w:rsidR="005E6135" w:rsidRPr="00973E18">
        <w:rPr>
          <w:rFonts w:ascii="Arial" w:hAnsi="Arial"/>
          <w:sz w:val="24"/>
          <w:szCs w:val="24"/>
        </w:rPr>
        <w:t>h</w:t>
      </w:r>
      <w:r w:rsidRPr="00973E18">
        <w:rPr>
          <w:rFonts w:ascii="Arial" w:hAnsi="Arial"/>
          <w:sz w:val="24"/>
          <w:szCs w:val="24"/>
        </w:rPr>
        <w:t xml:space="preserve">abilitação, </w:t>
      </w:r>
      <w:r w:rsidR="005E6135" w:rsidRPr="00973E18">
        <w:rPr>
          <w:rFonts w:ascii="Arial" w:hAnsi="Arial"/>
          <w:sz w:val="24"/>
          <w:szCs w:val="24"/>
        </w:rPr>
        <w:t>s</w:t>
      </w:r>
      <w:r w:rsidRPr="00973E18">
        <w:rPr>
          <w:rFonts w:ascii="Arial" w:hAnsi="Arial"/>
          <w:sz w:val="24"/>
          <w:szCs w:val="24"/>
        </w:rPr>
        <w:t xml:space="preserve">eleção e </w:t>
      </w:r>
      <w:r w:rsidR="005E6135" w:rsidRPr="00973E18">
        <w:rPr>
          <w:rFonts w:ascii="Arial" w:hAnsi="Arial"/>
          <w:sz w:val="24"/>
          <w:szCs w:val="24"/>
        </w:rPr>
        <w:t>c</w:t>
      </w:r>
      <w:r w:rsidRPr="00973E18">
        <w:rPr>
          <w:rFonts w:ascii="Arial" w:hAnsi="Arial"/>
          <w:sz w:val="24"/>
          <w:szCs w:val="24"/>
        </w:rPr>
        <w:t xml:space="preserve">ontratação dos </w:t>
      </w:r>
      <w:r w:rsidR="005E6135" w:rsidRPr="00973E18">
        <w:rPr>
          <w:rFonts w:ascii="Arial" w:hAnsi="Arial"/>
          <w:sz w:val="24"/>
          <w:szCs w:val="24"/>
        </w:rPr>
        <w:t>s</w:t>
      </w:r>
      <w:r w:rsidRPr="00973E18">
        <w:rPr>
          <w:rFonts w:ascii="Arial" w:hAnsi="Arial"/>
          <w:sz w:val="24"/>
          <w:szCs w:val="24"/>
        </w:rPr>
        <w:t xml:space="preserve">erviços </w:t>
      </w:r>
      <w:r w:rsidR="005E6135" w:rsidRPr="00973E18">
        <w:rPr>
          <w:rFonts w:ascii="Arial" w:hAnsi="Arial"/>
          <w:sz w:val="24"/>
          <w:szCs w:val="24"/>
        </w:rPr>
        <w:t>a</w:t>
      </w:r>
      <w:r w:rsidRPr="00973E18">
        <w:rPr>
          <w:rFonts w:ascii="Arial" w:hAnsi="Arial"/>
          <w:sz w:val="24"/>
          <w:szCs w:val="24"/>
        </w:rPr>
        <w:t xml:space="preserve">mbientais </w:t>
      </w:r>
      <w:r w:rsidR="005E6135" w:rsidRPr="00973E18">
        <w:rPr>
          <w:rFonts w:ascii="Arial" w:hAnsi="Arial"/>
          <w:sz w:val="24"/>
          <w:szCs w:val="24"/>
        </w:rPr>
        <w:t xml:space="preserve">e posteriormente o </w:t>
      </w:r>
      <w:r w:rsidR="00C6739E">
        <w:rPr>
          <w:rFonts w:ascii="Arial" w:hAnsi="Arial"/>
          <w:sz w:val="24"/>
          <w:szCs w:val="24"/>
        </w:rPr>
        <w:t>P</w:t>
      </w:r>
      <w:r w:rsidR="005E6135" w:rsidRPr="00973E18">
        <w:rPr>
          <w:rFonts w:ascii="Arial" w:hAnsi="Arial"/>
          <w:sz w:val="24"/>
          <w:szCs w:val="24"/>
        </w:rPr>
        <w:t xml:space="preserve">agamento por </w:t>
      </w:r>
      <w:r w:rsidR="00C6739E">
        <w:rPr>
          <w:rFonts w:ascii="Arial" w:hAnsi="Arial"/>
          <w:sz w:val="24"/>
          <w:szCs w:val="24"/>
        </w:rPr>
        <w:t>S</w:t>
      </w:r>
      <w:r w:rsidR="005E6135" w:rsidRPr="00973E18">
        <w:rPr>
          <w:rFonts w:ascii="Arial" w:hAnsi="Arial"/>
          <w:sz w:val="24"/>
          <w:szCs w:val="24"/>
        </w:rPr>
        <w:t xml:space="preserve">erviço </w:t>
      </w:r>
      <w:r w:rsidR="00C6739E">
        <w:rPr>
          <w:rFonts w:ascii="Arial" w:hAnsi="Arial"/>
          <w:sz w:val="24"/>
          <w:szCs w:val="24"/>
        </w:rPr>
        <w:t>A</w:t>
      </w:r>
      <w:r w:rsidR="005E6135" w:rsidRPr="00973E18">
        <w:rPr>
          <w:rFonts w:ascii="Arial" w:hAnsi="Arial"/>
          <w:sz w:val="24"/>
          <w:szCs w:val="24"/>
        </w:rPr>
        <w:t xml:space="preserve">mbiental - </w:t>
      </w:r>
      <w:r w:rsidRPr="00973E18">
        <w:rPr>
          <w:rFonts w:ascii="Arial" w:hAnsi="Arial"/>
          <w:sz w:val="24"/>
          <w:szCs w:val="24"/>
        </w:rPr>
        <w:t>PSA bem como indicar as ações de monitoramento, preservação e revitalização a serem executadas na bacia, além da mobilização de produtores rurais e parceiros, promoção de educação ambiental e divulgação do projeto.</w:t>
      </w:r>
    </w:p>
    <w:p w:rsidR="00675A8B" w:rsidRPr="00C6739E" w:rsidRDefault="00675A8B" w:rsidP="00C6739E">
      <w:pPr>
        <w:spacing w:line="360" w:lineRule="auto"/>
        <w:jc w:val="both"/>
        <w:rPr>
          <w:rFonts w:ascii="Arial" w:hAnsi="Arial"/>
          <w:sz w:val="24"/>
          <w:szCs w:val="24"/>
        </w:rPr>
      </w:pPr>
    </w:p>
    <w:p w:rsidR="008B3A35" w:rsidRDefault="00455DAD" w:rsidP="0084776A">
      <w:pPr>
        <w:pStyle w:val="PargrafodaLista"/>
        <w:spacing w:line="360" w:lineRule="auto"/>
        <w:ind w:left="0" w:firstLine="709"/>
        <w:jc w:val="both"/>
        <w:rPr>
          <w:rFonts w:ascii="Arial" w:hAnsi="Arial"/>
          <w:sz w:val="24"/>
          <w:szCs w:val="24"/>
        </w:rPr>
      </w:pPr>
      <w:r w:rsidRPr="00973E18">
        <w:rPr>
          <w:rFonts w:ascii="Arial" w:hAnsi="Arial"/>
          <w:sz w:val="24"/>
          <w:szCs w:val="24"/>
        </w:rPr>
        <w:t xml:space="preserve">Os </w:t>
      </w:r>
      <w:proofErr w:type="spellStart"/>
      <w:r w:rsidRPr="00973E18">
        <w:rPr>
          <w:rFonts w:ascii="Arial" w:hAnsi="Arial"/>
          <w:sz w:val="24"/>
          <w:szCs w:val="24"/>
        </w:rPr>
        <w:t>PIP’s</w:t>
      </w:r>
      <w:proofErr w:type="spellEnd"/>
      <w:r w:rsidRPr="00973E18">
        <w:rPr>
          <w:rFonts w:ascii="Arial" w:hAnsi="Arial"/>
          <w:sz w:val="24"/>
          <w:szCs w:val="24"/>
        </w:rPr>
        <w:t xml:space="preserve"> deverão ser selecionados mediante </w:t>
      </w:r>
      <w:r w:rsidR="004811D6">
        <w:rPr>
          <w:rFonts w:ascii="Arial" w:hAnsi="Arial"/>
          <w:sz w:val="24"/>
          <w:szCs w:val="24"/>
        </w:rPr>
        <w:t>processo de Chamamento Público</w:t>
      </w:r>
      <w:r w:rsidRPr="00973E18">
        <w:rPr>
          <w:rFonts w:ascii="Arial" w:hAnsi="Arial"/>
          <w:sz w:val="24"/>
          <w:szCs w:val="24"/>
        </w:rPr>
        <w:t xml:space="preserve"> cujos critérios prioriza</w:t>
      </w:r>
      <w:r w:rsidR="004811D6">
        <w:rPr>
          <w:rFonts w:ascii="Arial" w:hAnsi="Arial"/>
          <w:sz w:val="24"/>
          <w:szCs w:val="24"/>
        </w:rPr>
        <w:t>rão</w:t>
      </w:r>
      <w:r w:rsidRPr="00973E18">
        <w:rPr>
          <w:rFonts w:ascii="Arial" w:hAnsi="Arial"/>
          <w:sz w:val="24"/>
          <w:szCs w:val="24"/>
        </w:rPr>
        <w:t xml:space="preserve"> aqueles que, tendo como indicadores diretos a </w:t>
      </w:r>
      <w:r w:rsidRPr="00973E18">
        <w:rPr>
          <w:rFonts w:ascii="Arial" w:hAnsi="Arial"/>
          <w:sz w:val="24"/>
          <w:szCs w:val="24"/>
        </w:rPr>
        <w:lastRenderedPageBreak/>
        <w:t>redução da erosão e a melhoria da infiltração de água, aportam maiores benefícios ambientais, ou seja, que alteram, de modo significativo, a qualidade da água da sub-bacia ou promov</w:t>
      </w:r>
      <w:r w:rsidR="0043273B" w:rsidRPr="00973E18">
        <w:rPr>
          <w:rFonts w:ascii="Arial" w:hAnsi="Arial"/>
          <w:sz w:val="24"/>
          <w:szCs w:val="24"/>
        </w:rPr>
        <w:t>a</w:t>
      </w:r>
      <w:r w:rsidRPr="00973E18">
        <w:rPr>
          <w:rFonts w:ascii="Arial" w:hAnsi="Arial"/>
          <w:sz w:val="24"/>
          <w:szCs w:val="24"/>
        </w:rPr>
        <w:t>m a redução da erosão e a melhoria da infiltração de água.</w:t>
      </w:r>
    </w:p>
    <w:p w:rsidR="00C6739E" w:rsidRPr="00C6739E" w:rsidRDefault="00C6739E" w:rsidP="00C6739E">
      <w:pPr>
        <w:spacing w:line="360" w:lineRule="auto"/>
        <w:jc w:val="both"/>
        <w:rPr>
          <w:rFonts w:ascii="Arial" w:hAnsi="Arial"/>
          <w:sz w:val="24"/>
        </w:rPr>
      </w:pPr>
    </w:p>
    <w:p w:rsidR="008B3A35" w:rsidRPr="00973E18" w:rsidRDefault="00455DAD" w:rsidP="0084776A">
      <w:pPr>
        <w:pStyle w:val="PargrafodaLista"/>
        <w:spacing w:line="360" w:lineRule="auto"/>
        <w:ind w:left="0" w:firstLine="709"/>
        <w:jc w:val="both"/>
        <w:rPr>
          <w:rFonts w:ascii="Arial" w:hAnsi="Arial"/>
        </w:rPr>
      </w:pPr>
      <w:r w:rsidRPr="00973E18">
        <w:rPr>
          <w:rFonts w:ascii="Arial" w:eastAsia="Times New Roman" w:hAnsi="Arial"/>
          <w:sz w:val="24"/>
          <w:szCs w:val="24"/>
        </w:rPr>
        <w:t xml:space="preserve">A sinalização do projeto será realizada por meio de instalação de placa indicativa em </w:t>
      </w:r>
      <w:r w:rsidRPr="00973E18">
        <w:rPr>
          <w:rFonts w:ascii="Arial" w:hAnsi="Arial"/>
          <w:sz w:val="24"/>
          <w:szCs w:val="24"/>
        </w:rPr>
        <w:t>conformidade com cores, medidas, proporções e demais orientações contidas no manual de sinalização de obras do governo federal e CAIXA.</w:t>
      </w:r>
    </w:p>
    <w:p w:rsidR="008B3A35" w:rsidRPr="00973E18" w:rsidRDefault="008B3A35" w:rsidP="00B350AB">
      <w:pPr>
        <w:spacing w:line="360" w:lineRule="auto"/>
        <w:rPr>
          <w:rFonts w:ascii="Arial" w:hAnsi="Arial"/>
        </w:rPr>
      </w:pPr>
    </w:p>
    <w:p w:rsidR="008B3A35" w:rsidRPr="00973E18" w:rsidRDefault="00455DAD" w:rsidP="00B350AB">
      <w:pPr>
        <w:spacing w:line="360" w:lineRule="auto"/>
        <w:rPr>
          <w:rFonts w:ascii="Arial" w:hAnsi="Arial"/>
        </w:rPr>
      </w:pPr>
      <w:r w:rsidRPr="00973E18">
        <w:rPr>
          <w:rFonts w:ascii="Arial" w:eastAsia="Arial" w:hAnsi="Arial"/>
          <w:b/>
          <w:sz w:val="24"/>
          <w:szCs w:val="24"/>
        </w:rPr>
        <w:t>2.  JUSTIFICATIVA</w:t>
      </w:r>
    </w:p>
    <w:p w:rsidR="008B3A35" w:rsidRPr="00973E18" w:rsidRDefault="008B3A35" w:rsidP="00B350AB">
      <w:pPr>
        <w:spacing w:line="360" w:lineRule="auto"/>
        <w:rPr>
          <w:rFonts w:ascii="Arial" w:hAnsi="Arial"/>
        </w:rPr>
      </w:pPr>
    </w:p>
    <w:p w:rsidR="008B3A35" w:rsidRDefault="00455DAD" w:rsidP="00675A8B">
      <w:pPr>
        <w:pStyle w:val="Corpodotexto"/>
        <w:spacing w:line="360" w:lineRule="auto"/>
        <w:ind w:right="109" w:firstLine="709"/>
        <w:jc w:val="both"/>
        <w:rPr>
          <w:lang w:val="pt-BR"/>
        </w:rPr>
      </w:pPr>
      <w:r w:rsidRPr="00973E18">
        <w:rPr>
          <w:lang w:val="pt-BR"/>
        </w:rPr>
        <w:t xml:space="preserve">A bacia hidrográfica do </w:t>
      </w:r>
      <w:r w:rsidR="0043273B" w:rsidRPr="00973E18">
        <w:rPr>
          <w:lang w:val="pt-BR"/>
        </w:rPr>
        <w:t>R</w:t>
      </w:r>
      <w:r w:rsidRPr="00973E18">
        <w:rPr>
          <w:lang w:val="pt-BR"/>
        </w:rPr>
        <w:t xml:space="preserve">io São Francisco tem grande importância para o país, não apenas pelo volume de água transportado em uma região </w:t>
      </w:r>
      <w:r w:rsidR="00C6739E" w:rsidRPr="00973E18">
        <w:rPr>
          <w:lang w:val="pt-BR"/>
        </w:rPr>
        <w:t>semiárida</w:t>
      </w:r>
      <w:r w:rsidRPr="00973E18">
        <w:rPr>
          <w:lang w:val="pt-BR"/>
        </w:rPr>
        <w:t>, mas também pelo potencial hídrico passível de aproveitamento e por sua contribuição histórica e econômica para a região.</w:t>
      </w:r>
    </w:p>
    <w:p w:rsidR="00C6739E" w:rsidRPr="00973E18" w:rsidRDefault="00C6739E" w:rsidP="00675A8B">
      <w:pPr>
        <w:pStyle w:val="Corpodotexto"/>
        <w:spacing w:line="360" w:lineRule="auto"/>
        <w:ind w:right="109" w:firstLine="709"/>
        <w:jc w:val="both"/>
        <w:rPr>
          <w:lang w:val="pt-BR"/>
        </w:rPr>
      </w:pPr>
    </w:p>
    <w:p w:rsidR="008B3A35" w:rsidRDefault="00455DAD" w:rsidP="00675A8B">
      <w:pPr>
        <w:pStyle w:val="Corpodotexto"/>
        <w:spacing w:line="360" w:lineRule="auto"/>
        <w:ind w:right="109" w:firstLine="709"/>
        <w:jc w:val="both"/>
        <w:rPr>
          <w:lang w:val="pt-BR"/>
        </w:rPr>
      </w:pPr>
      <w:r w:rsidRPr="00973E18">
        <w:rPr>
          <w:lang w:val="pt-BR"/>
        </w:rPr>
        <w:t>Nos últimos anos o Rio São Francisco vem sofrendo com a degradação ambiental, resultante dos processos de desmatamento, queimadas, atividades industriais, agrícolas, minerarias, lançamento inadequado de esgotamento sanitário, e disposição incorreta de resíduos, dentre outras intervenções que causam impactos sobre as águas, áreas de recarga e matas ciliares.</w:t>
      </w:r>
    </w:p>
    <w:p w:rsidR="00C6739E" w:rsidRPr="00973E18" w:rsidRDefault="00C6739E" w:rsidP="00675A8B">
      <w:pPr>
        <w:pStyle w:val="Corpodotexto"/>
        <w:spacing w:line="360" w:lineRule="auto"/>
        <w:ind w:right="109" w:firstLine="709"/>
        <w:jc w:val="both"/>
        <w:rPr>
          <w:lang w:val="pt-BR"/>
        </w:rPr>
      </w:pPr>
    </w:p>
    <w:p w:rsidR="008B3A35" w:rsidRDefault="00455DAD" w:rsidP="00675A8B">
      <w:pPr>
        <w:pStyle w:val="Corpodotexto"/>
        <w:spacing w:line="360" w:lineRule="auto"/>
        <w:ind w:right="109" w:firstLine="709"/>
        <w:jc w:val="both"/>
        <w:rPr>
          <w:lang w:val="pt-BR"/>
        </w:rPr>
      </w:pPr>
      <w:r w:rsidRPr="00973E18">
        <w:rPr>
          <w:lang w:val="pt-BR"/>
        </w:rPr>
        <w:t xml:space="preserve">O mesmo ocorre com seus afluentes, quando observado as condições ambientais das sub-bacias hidrográficas do Rio São Francisco, na região do CBH-SF1, em especial na sub-bacia do </w:t>
      </w:r>
      <w:r w:rsidR="004811D6">
        <w:rPr>
          <w:lang w:val="pt-BR"/>
        </w:rPr>
        <w:t>Córrego Perobas</w:t>
      </w:r>
      <w:r w:rsidRPr="00973E18">
        <w:rPr>
          <w:lang w:val="pt-BR"/>
        </w:rPr>
        <w:t xml:space="preserve">, importante manancial de água para a cidade de </w:t>
      </w:r>
      <w:r w:rsidR="004811D6">
        <w:rPr>
          <w:lang w:val="pt-BR"/>
        </w:rPr>
        <w:t>Doresópolis</w:t>
      </w:r>
      <w:r w:rsidRPr="00973E18">
        <w:rPr>
          <w:lang w:val="pt-BR"/>
        </w:rPr>
        <w:t>/MG e propriedades</w:t>
      </w:r>
      <w:r w:rsidRPr="00973E18">
        <w:rPr>
          <w:spacing w:val="-19"/>
          <w:lang w:val="pt-BR"/>
        </w:rPr>
        <w:t xml:space="preserve"> </w:t>
      </w:r>
      <w:r w:rsidRPr="00973E18">
        <w:rPr>
          <w:lang w:val="pt-BR"/>
        </w:rPr>
        <w:t>rurais.</w:t>
      </w:r>
    </w:p>
    <w:p w:rsidR="00C6739E" w:rsidRPr="00973E18" w:rsidRDefault="00C6739E" w:rsidP="00675A8B">
      <w:pPr>
        <w:pStyle w:val="Corpodotexto"/>
        <w:spacing w:line="360" w:lineRule="auto"/>
        <w:ind w:right="109" w:firstLine="709"/>
        <w:jc w:val="both"/>
        <w:rPr>
          <w:lang w:val="pt-BR"/>
        </w:rPr>
      </w:pPr>
    </w:p>
    <w:p w:rsidR="008B3A35" w:rsidRDefault="00455DAD" w:rsidP="00675A8B">
      <w:pPr>
        <w:pStyle w:val="Corpodotexto"/>
        <w:spacing w:line="360" w:lineRule="auto"/>
        <w:ind w:right="110" w:firstLine="709"/>
        <w:jc w:val="both"/>
        <w:rPr>
          <w:lang w:val="pt-BR"/>
        </w:rPr>
      </w:pPr>
      <w:r w:rsidRPr="00973E18">
        <w:rPr>
          <w:lang w:val="pt-BR"/>
        </w:rPr>
        <w:t xml:space="preserve">Este curso d’água é um afluente </w:t>
      </w:r>
      <w:r w:rsidR="00C6739E">
        <w:rPr>
          <w:lang w:val="pt-BR"/>
        </w:rPr>
        <w:t xml:space="preserve">direto </w:t>
      </w:r>
      <w:r w:rsidRPr="00973E18">
        <w:rPr>
          <w:lang w:val="pt-BR"/>
        </w:rPr>
        <w:t>do rio São Fran</w:t>
      </w:r>
      <w:r w:rsidR="00C6739E">
        <w:rPr>
          <w:lang w:val="pt-BR"/>
        </w:rPr>
        <w:t xml:space="preserve">cisco cuja bacia está localizada </w:t>
      </w:r>
      <w:r w:rsidR="004811D6">
        <w:rPr>
          <w:lang w:val="pt-BR"/>
        </w:rPr>
        <w:t>junto</w:t>
      </w:r>
      <w:r w:rsidR="00C6739E">
        <w:rPr>
          <w:lang w:val="pt-BR"/>
        </w:rPr>
        <w:t xml:space="preserve"> </w:t>
      </w:r>
      <w:r w:rsidRPr="00973E18">
        <w:rPr>
          <w:lang w:val="pt-BR"/>
        </w:rPr>
        <w:t xml:space="preserve">a sede do município de </w:t>
      </w:r>
      <w:r w:rsidR="004811D6">
        <w:rPr>
          <w:lang w:val="pt-BR"/>
        </w:rPr>
        <w:t>Doresópolis</w:t>
      </w:r>
      <w:r w:rsidRPr="00973E18">
        <w:rPr>
          <w:lang w:val="pt-BR"/>
        </w:rPr>
        <w:t xml:space="preserve">/MG, estendendo-se por uma </w:t>
      </w:r>
      <w:r w:rsidRPr="004811D6">
        <w:rPr>
          <w:lang w:val="pt-BR"/>
        </w:rPr>
        <w:t>área de 1.999 hectares</w:t>
      </w:r>
      <w:r w:rsidRPr="00973E18">
        <w:rPr>
          <w:lang w:val="pt-BR"/>
        </w:rPr>
        <w:t>, região do Alto São Francisco – SF1.</w:t>
      </w:r>
    </w:p>
    <w:p w:rsidR="00C6739E" w:rsidRPr="00973E18" w:rsidRDefault="00C6739E" w:rsidP="00675A8B">
      <w:pPr>
        <w:pStyle w:val="Corpodotexto"/>
        <w:spacing w:line="360" w:lineRule="auto"/>
        <w:ind w:right="110" w:firstLine="709"/>
        <w:jc w:val="both"/>
        <w:rPr>
          <w:lang w:val="pt-BR"/>
        </w:rPr>
      </w:pPr>
    </w:p>
    <w:p w:rsidR="008B3A35" w:rsidRDefault="00455DAD" w:rsidP="00675A8B">
      <w:pPr>
        <w:pStyle w:val="Corpodotexto"/>
        <w:spacing w:line="360" w:lineRule="auto"/>
        <w:ind w:right="109" w:firstLine="709"/>
        <w:jc w:val="both"/>
        <w:rPr>
          <w:lang w:val="pt-BR"/>
        </w:rPr>
      </w:pPr>
      <w:r w:rsidRPr="00973E18">
        <w:rPr>
          <w:lang w:val="pt-BR"/>
        </w:rPr>
        <w:t xml:space="preserve">Apesar das águas desta bacia serem utilizadas como principal fonte para abastecimento </w:t>
      </w:r>
      <w:r w:rsidR="0043273B" w:rsidRPr="00973E18">
        <w:rPr>
          <w:lang w:val="pt-BR"/>
        </w:rPr>
        <w:t>público</w:t>
      </w:r>
      <w:r w:rsidRPr="00973E18">
        <w:rPr>
          <w:lang w:val="pt-BR"/>
        </w:rPr>
        <w:t xml:space="preserve">, a falta de consciência por parte de alguns moradores locais, proprietários de terra e autoridades, contribuíram significativamente com a degradação da qualidade ambiental da bacia do </w:t>
      </w:r>
      <w:r w:rsidR="004811D6">
        <w:rPr>
          <w:lang w:val="pt-BR"/>
        </w:rPr>
        <w:t>Córrego Perobas</w:t>
      </w:r>
      <w:r w:rsidRPr="00973E18">
        <w:rPr>
          <w:lang w:val="pt-BR"/>
        </w:rPr>
        <w:t>.</w:t>
      </w:r>
    </w:p>
    <w:p w:rsidR="00C6739E" w:rsidRPr="00973E18" w:rsidRDefault="00C6739E" w:rsidP="00675A8B">
      <w:pPr>
        <w:pStyle w:val="Corpodotexto"/>
        <w:spacing w:line="360" w:lineRule="auto"/>
        <w:ind w:right="109" w:firstLine="709"/>
        <w:jc w:val="both"/>
        <w:rPr>
          <w:lang w:val="pt-BR"/>
        </w:rPr>
      </w:pPr>
    </w:p>
    <w:p w:rsidR="008B3A35" w:rsidRDefault="00455DAD" w:rsidP="00675A8B">
      <w:pPr>
        <w:pStyle w:val="Corpodotexto"/>
        <w:spacing w:line="360" w:lineRule="auto"/>
        <w:ind w:right="110" w:firstLine="709"/>
        <w:jc w:val="both"/>
        <w:rPr>
          <w:lang w:val="pt-BR"/>
        </w:rPr>
      </w:pPr>
      <w:r w:rsidRPr="00973E18">
        <w:rPr>
          <w:lang w:val="pt-BR"/>
        </w:rPr>
        <w:t>A utilização das terras para atividades agropecuárias sem o manejo adequado, associad</w:t>
      </w:r>
      <w:r w:rsidR="0043273B" w:rsidRPr="00973E18">
        <w:rPr>
          <w:lang w:val="pt-BR"/>
        </w:rPr>
        <w:t>a</w:t>
      </w:r>
      <w:r w:rsidRPr="00973E18">
        <w:rPr>
          <w:lang w:val="pt-BR"/>
        </w:rPr>
        <w:t xml:space="preserve">s </w:t>
      </w:r>
      <w:r w:rsidR="0043273B" w:rsidRPr="00973E18">
        <w:rPr>
          <w:lang w:val="pt-BR"/>
        </w:rPr>
        <w:t>às</w:t>
      </w:r>
      <w:r w:rsidRPr="00973E18">
        <w:rPr>
          <w:lang w:val="pt-BR"/>
        </w:rPr>
        <w:t xml:space="preserve"> atividades de desmatamento, abertura e manutenção inadequada de </w:t>
      </w:r>
      <w:r w:rsidRPr="00973E18">
        <w:rPr>
          <w:lang w:val="pt-BR"/>
        </w:rPr>
        <w:lastRenderedPageBreak/>
        <w:t>estradas rurais, disposição</w:t>
      </w:r>
      <w:r w:rsidR="00C6739E" w:rsidRPr="00973E18">
        <w:rPr>
          <w:lang w:val="pt-BR"/>
        </w:rPr>
        <w:t xml:space="preserve"> </w:t>
      </w:r>
      <w:r w:rsidRPr="00973E18">
        <w:rPr>
          <w:lang w:val="pt-BR"/>
        </w:rPr>
        <w:t>incorreta</w:t>
      </w:r>
      <w:r w:rsidR="00C6739E" w:rsidRPr="00973E18">
        <w:rPr>
          <w:lang w:val="pt-BR"/>
        </w:rPr>
        <w:t xml:space="preserve"> </w:t>
      </w:r>
      <w:r w:rsidRPr="00973E18">
        <w:rPr>
          <w:lang w:val="pt-BR"/>
        </w:rPr>
        <w:t>de</w:t>
      </w:r>
      <w:r w:rsidR="00C6739E" w:rsidRPr="00973E18">
        <w:rPr>
          <w:lang w:val="pt-BR"/>
        </w:rPr>
        <w:t xml:space="preserve"> </w:t>
      </w:r>
      <w:r w:rsidRPr="00973E18">
        <w:rPr>
          <w:lang w:val="pt-BR"/>
        </w:rPr>
        <w:t>resíduos</w:t>
      </w:r>
      <w:r w:rsidR="00C6739E" w:rsidRPr="00973E18">
        <w:rPr>
          <w:lang w:val="pt-BR"/>
        </w:rPr>
        <w:t xml:space="preserve"> </w:t>
      </w:r>
      <w:r w:rsidRPr="00973E18">
        <w:rPr>
          <w:lang w:val="pt-BR"/>
        </w:rPr>
        <w:t>e</w:t>
      </w:r>
      <w:r w:rsidR="00C6739E" w:rsidRPr="00973E18">
        <w:rPr>
          <w:lang w:val="pt-BR"/>
        </w:rPr>
        <w:t xml:space="preserve"> </w:t>
      </w:r>
      <w:r w:rsidRPr="00973E18">
        <w:rPr>
          <w:lang w:val="pt-BR"/>
        </w:rPr>
        <w:t xml:space="preserve">falta de conscientização das pessoas e da comunidade, são os principais fatores que desencadeiam os processos de degradação dos recursos hídricos, o que pode ser conferido na bacia do </w:t>
      </w:r>
      <w:r w:rsidR="004811D6">
        <w:rPr>
          <w:lang w:val="pt-BR"/>
        </w:rPr>
        <w:t>Córrego Perobas</w:t>
      </w:r>
      <w:r w:rsidRPr="00973E18">
        <w:rPr>
          <w:lang w:val="pt-BR"/>
        </w:rPr>
        <w:t>.</w:t>
      </w:r>
    </w:p>
    <w:p w:rsidR="00C6739E" w:rsidRPr="00973E18" w:rsidRDefault="00C6739E" w:rsidP="00675A8B">
      <w:pPr>
        <w:pStyle w:val="Corpodotexto"/>
        <w:spacing w:line="360" w:lineRule="auto"/>
        <w:ind w:right="110" w:firstLine="709"/>
        <w:jc w:val="both"/>
        <w:rPr>
          <w:lang w:val="pt-BR"/>
        </w:rPr>
      </w:pPr>
    </w:p>
    <w:p w:rsidR="008B3A35" w:rsidRDefault="00455DAD" w:rsidP="00675A8B">
      <w:pPr>
        <w:pStyle w:val="Corpodotexto"/>
        <w:spacing w:line="360" w:lineRule="auto"/>
        <w:ind w:right="110" w:firstLine="709"/>
        <w:jc w:val="both"/>
        <w:rPr>
          <w:lang w:val="pt-BR"/>
        </w:rPr>
      </w:pPr>
      <w:r w:rsidRPr="00973E18">
        <w:rPr>
          <w:lang w:val="pt-BR"/>
        </w:rPr>
        <w:t xml:space="preserve">Durante o processo de cadastramento e caracterização das áreas a serem revitalizadas na bacia, foram identificadas áreas </w:t>
      </w:r>
      <w:r w:rsidR="0043273B" w:rsidRPr="00973E18">
        <w:rPr>
          <w:lang w:val="pt-BR"/>
        </w:rPr>
        <w:t xml:space="preserve">de pastagens </w:t>
      </w:r>
      <w:r w:rsidRPr="00973E18">
        <w:rPr>
          <w:lang w:val="pt-BR"/>
        </w:rPr>
        <w:t xml:space="preserve">degradadas, acarretando </w:t>
      </w:r>
      <w:r w:rsidR="0043273B" w:rsidRPr="00973E18">
        <w:rPr>
          <w:lang w:val="pt-BR"/>
        </w:rPr>
        <w:t xml:space="preserve">no assoreamento </w:t>
      </w:r>
      <w:r w:rsidRPr="00973E18">
        <w:rPr>
          <w:lang w:val="pt-BR"/>
        </w:rPr>
        <w:t>de nascentes e cursos d’</w:t>
      </w:r>
      <w:r w:rsidR="00115885" w:rsidRPr="00973E18">
        <w:rPr>
          <w:lang w:val="pt-BR"/>
        </w:rPr>
        <w:t>água</w:t>
      </w:r>
      <w:r w:rsidRPr="00973E18">
        <w:rPr>
          <w:lang w:val="pt-BR"/>
        </w:rPr>
        <w:t>.</w:t>
      </w:r>
    </w:p>
    <w:p w:rsidR="00115885" w:rsidRPr="00973E18" w:rsidRDefault="00115885" w:rsidP="00675A8B">
      <w:pPr>
        <w:pStyle w:val="Corpodotexto"/>
        <w:spacing w:line="360" w:lineRule="auto"/>
        <w:ind w:right="110" w:firstLine="709"/>
        <w:jc w:val="both"/>
        <w:rPr>
          <w:lang w:val="pt-BR"/>
        </w:rPr>
      </w:pPr>
    </w:p>
    <w:p w:rsidR="008B3A35" w:rsidRDefault="00455DAD" w:rsidP="00675A8B">
      <w:pPr>
        <w:pStyle w:val="Corpodotexto"/>
        <w:spacing w:line="360" w:lineRule="auto"/>
        <w:ind w:right="108" w:firstLine="709"/>
        <w:jc w:val="both"/>
        <w:rPr>
          <w:lang w:val="pt-BR"/>
        </w:rPr>
      </w:pPr>
      <w:r w:rsidRPr="00973E18">
        <w:rPr>
          <w:lang w:val="pt-BR"/>
        </w:rPr>
        <w:t>Verificou-se ainda que a falta de proteção (cercas e vegetação nativa</w:t>
      </w:r>
      <w:r w:rsidR="0043273B" w:rsidRPr="00973E18">
        <w:rPr>
          <w:lang w:val="pt-BR"/>
        </w:rPr>
        <w:t>)</w:t>
      </w:r>
      <w:r w:rsidRPr="00973E18">
        <w:rPr>
          <w:lang w:val="pt-BR"/>
        </w:rPr>
        <w:t xml:space="preserve"> em torno das APP’s, </w:t>
      </w:r>
      <w:r w:rsidR="009A6097" w:rsidRPr="00973E18">
        <w:rPr>
          <w:lang w:val="pt-BR"/>
        </w:rPr>
        <w:t xml:space="preserve">possibilita o acesso do gado às áreas e o consequente </w:t>
      </w:r>
      <w:r w:rsidRPr="00973E18">
        <w:rPr>
          <w:lang w:val="pt-BR"/>
        </w:rPr>
        <w:t>pisoteio e deposição de urina e fezes</w:t>
      </w:r>
      <w:r w:rsidR="009A6097" w:rsidRPr="00973E18">
        <w:rPr>
          <w:lang w:val="pt-BR"/>
        </w:rPr>
        <w:t xml:space="preserve">, o que </w:t>
      </w:r>
      <w:r w:rsidRPr="00973E18">
        <w:rPr>
          <w:lang w:val="pt-BR"/>
        </w:rPr>
        <w:t xml:space="preserve">contribui significativamente com a diminuição da qualidade e quantidade das águas, </w:t>
      </w:r>
      <w:r w:rsidR="00115885">
        <w:rPr>
          <w:lang w:val="pt-BR"/>
        </w:rPr>
        <w:t>colocando</w:t>
      </w:r>
      <w:r w:rsidRPr="00973E18">
        <w:rPr>
          <w:lang w:val="pt-BR"/>
        </w:rPr>
        <w:t xml:space="preserve"> o curso d’água e </w:t>
      </w:r>
      <w:r w:rsidR="00115885">
        <w:rPr>
          <w:lang w:val="pt-BR"/>
        </w:rPr>
        <w:t>os moradores</w:t>
      </w:r>
      <w:r w:rsidRPr="00973E18">
        <w:rPr>
          <w:lang w:val="pt-BR"/>
        </w:rPr>
        <w:t xml:space="preserve"> em vulnerabilidade ambiental. O que pode ser observado através de análises d’água realizadas pelo projeto.</w:t>
      </w:r>
    </w:p>
    <w:p w:rsidR="00115885" w:rsidRPr="00973E18" w:rsidRDefault="00115885" w:rsidP="00675A8B">
      <w:pPr>
        <w:pStyle w:val="Corpodotexto"/>
        <w:spacing w:line="360" w:lineRule="auto"/>
        <w:ind w:right="108" w:firstLine="709"/>
        <w:jc w:val="both"/>
        <w:rPr>
          <w:lang w:val="pt-BR"/>
        </w:rPr>
      </w:pPr>
    </w:p>
    <w:p w:rsidR="008B3A35" w:rsidRDefault="00455DAD" w:rsidP="00675A8B">
      <w:pPr>
        <w:pStyle w:val="Corpodotexto"/>
        <w:spacing w:line="360" w:lineRule="auto"/>
        <w:ind w:right="109" w:firstLine="709"/>
        <w:jc w:val="both"/>
        <w:rPr>
          <w:lang w:val="pt-BR"/>
        </w:rPr>
      </w:pPr>
      <w:r w:rsidRPr="00973E18">
        <w:rPr>
          <w:lang w:val="pt-BR"/>
        </w:rPr>
        <w:t>Constatou-se também que a abertura de estradas rurais bem como a manutenção inadequada, somados a falta do emprego de técnicas de conservação d</w:t>
      </w:r>
      <w:r w:rsidR="00115885">
        <w:rPr>
          <w:lang w:val="pt-BR"/>
        </w:rPr>
        <w:t>e</w:t>
      </w:r>
      <w:r w:rsidRPr="00973E18">
        <w:rPr>
          <w:lang w:val="pt-BR"/>
        </w:rPr>
        <w:t xml:space="preserve"> solo e água, vem contribuindo com o avanço dos processos erosivos e com o assoreamento das nascentes.</w:t>
      </w:r>
    </w:p>
    <w:p w:rsidR="00115885" w:rsidRPr="00973E18" w:rsidRDefault="00115885" w:rsidP="00675A8B">
      <w:pPr>
        <w:pStyle w:val="Corpodotexto"/>
        <w:spacing w:line="360" w:lineRule="auto"/>
        <w:ind w:right="109" w:firstLine="709"/>
        <w:jc w:val="both"/>
        <w:rPr>
          <w:lang w:val="pt-BR"/>
        </w:rPr>
      </w:pPr>
    </w:p>
    <w:p w:rsidR="008B3A35" w:rsidRDefault="00455DAD" w:rsidP="00675A8B">
      <w:pPr>
        <w:pStyle w:val="Corpodotexto"/>
        <w:spacing w:line="360" w:lineRule="auto"/>
        <w:ind w:right="110" w:firstLine="709"/>
        <w:jc w:val="both"/>
        <w:rPr>
          <w:lang w:val="pt-BR"/>
        </w:rPr>
      </w:pPr>
      <w:r w:rsidRPr="00973E18">
        <w:rPr>
          <w:lang w:val="pt-BR"/>
        </w:rPr>
        <w:t xml:space="preserve">Segundo informações de moradores e produtores rurais da </w:t>
      </w:r>
      <w:r w:rsidR="00115885">
        <w:rPr>
          <w:lang w:val="pt-BR"/>
        </w:rPr>
        <w:t>bacia</w:t>
      </w:r>
      <w:r w:rsidRPr="00973E18">
        <w:rPr>
          <w:lang w:val="pt-BR"/>
        </w:rPr>
        <w:t xml:space="preserve">, o regime das águas do </w:t>
      </w:r>
      <w:r w:rsidR="004811D6">
        <w:rPr>
          <w:lang w:val="pt-BR"/>
        </w:rPr>
        <w:t>Córrego Perobas</w:t>
      </w:r>
      <w:r w:rsidR="004811D6" w:rsidRPr="00973E18">
        <w:rPr>
          <w:lang w:val="pt-BR"/>
        </w:rPr>
        <w:t xml:space="preserve"> </w:t>
      </w:r>
      <w:r w:rsidRPr="00973E18">
        <w:rPr>
          <w:lang w:val="pt-BR"/>
        </w:rPr>
        <w:t xml:space="preserve">tem sofrido variações negativas com o passar dos anos, relatando sobre a existência de várias nascentes perenes que se tornaram intermitentes, temporárias ou secas, e perderam a qualidade de suas águas, devido às mudanças climáticas e a degradação ambiental que afeta a bacia, o município de </w:t>
      </w:r>
      <w:proofErr w:type="spellStart"/>
      <w:r w:rsidR="004811D6">
        <w:rPr>
          <w:lang w:val="pt-BR"/>
        </w:rPr>
        <w:t>Doresópilis</w:t>
      </w:r>
      <w:proofErr w:type="spellEnd"/>
      <w:r w:rsidRPr="00973E18">
        <w:rPr>
          <w:lang w:val="pt-BR"/>
        </w:rPr>
        <w:t>/MG e toda região do Alto São Francisco-SF1.</w:t>
      </w:r>
    </w:p>
    <w:p w:rsidR="00115885" w:rsidRPr="00973E18" w:rsidRDefault="00115885" w:rsidP="00675A8B">
      <w:pPr>
        <w:pStyle w:val="Corpodotexto"/>
        <w:spacing w:line="360" w:lineRule="auto"/>
        <w:ind w:right="110" w:firstLine="709"/>
        <w:jc w:val="both"/>
        <w:rPr>
          <w:lang w:val="pt-BR"/>
        </w:rPr>
      </w:pPr>
    </w:p>
    <w:p w:rsidR="008B3A35" w:rsidRDefault="00455DAD" w:rsidP="00675A8B">
      <w:pPr>
        <w:pStyle w:val="Corpodotexto"/>
        <w:spacing w:line="360" w:lineRule="auto"/>
        <w:ind w:right="109" w:firstLine="709"/>
        <w:jc w:val="both"/>
        <w:rPr>
          <w:lang w:val="pt-BR"/>
        </w:rPr>
      </w:pPr>
      <w:r w:rsidRPr="00973E18">
        <w:rPr>
          <w:lang w:val="pt-BR"/>
        </w:rPr>
        <w:t xml:space="preserve">Com isso o Projeto </w:t>
      </w:r>
      <w:r w:rsidR="004811D6">
        <w:rPr>
          <w:lang w:val="pt-BR"/>
        </w:rPr>
        <w:t>Perobas – Produtor de Água</w:t>
      </w:r>
      <w:r w:rsidRPr="00973E18">
        <w:rPr>
          <w:lang w:val="pt-BR"/>
        </w:rPr>
        <w:t xml:space="preserve"> surgiu da necessidade de unir esforços de entidades do poder público e da sociedade civil com vistas a melhorar as condições ambientais do principal manancial de água que abastece a sede do município de </w:t>
      </w:r>
      <w:r w:rsidR="004811D6">
        <w:rPr>
          <w:lang w:val="pt-BR"/>
        </w:rPr>
        <w:t>Doresópolis</w:t>
      </w:r>
      <w:r w:rsidRPr="00973E18">
        <w:rPr>
          <w:lang w:val="pt-BR"/>
        </w:rPr>
        <w:t xml:space="preserve">, o </w:t>
      </w:r>
      <w:r w:rsidR="004811D6">
        <w:rPr>
          <w:lang w:val="pt-BR"/>
        </w:rPr>
        <w:t>Córrego Perobas, bem como as demais bacias municipais</w:t>
      </w:r>
      <w:r w:rsidRPr="00973E18">
        <w:rPr>
          <w:lang w:val="pt-BR"/>
        </w:rPr>
        <w:t>.</w:t>
      </w:r>
    </w:p>
    <w:p w:rsidR="00115885" w:rsidRPr="00973E18" w:rsidRDefault="00115885" w:rsidP="00675A8B">
      <w:pPr>
        <w:pStyle w:val="Corpodotexto"/>
        <w:spacing w:line="360" w:lineRule="auto"/>
        <w:ind w:right="109" w:firstLine="709"/>
        <w:jc w:val="both"/>
        <w:rPr>
          <w:lang w:val="pt-BR"/>
        </w:rPr>
      </w:pPr>
    </w:p>
    <w:p w:rsidR="008B3A35" w:rsidRDefault="00455DAD" w:rsidP="00675A8B">
      <w:pPr>
        <w:pStyle w:val="Corpodotexto"/>
        <w:spacing w:line="360" w:lineRule="auto"/>
        <w:ind w:right="110" w:firstLine="709"/>
        <w:jc w:val="both"/>
        <w:rPr>
          <w:lang w:val="pt-BR"/>
        </w:rPr>
      </w:pPr>
      <w:r w:rsidRPr="00973E18">
        <w:rPr>
          <w:lang w:val="pt-BR"/>
        </w:rPr>
        <w:t>Pretende-se com o projeto promover ações de conservação de solo e água, recuperação e proteção de áreas de preservação pe</w:t>
      </w:r>
      <w:r w:rsidR="00115885">
        <w:rPr>
          <w:lang w:val="pt-BR"/>
        </w:rPr>
        <w:t xml:space="preserve">rmanente e reservas florestais </w:t>
      </w:r>
      <w:r w:rsidRPr="00973E18">
        <w:rPr>
          <w:lang w:val="pt-BR"/>
        </w:rPr>
        <w:t xml:space="preserve">e </w:t>
      </w:r>
      <w:r w:rsidRPr="00973E18">
        <w:rPr>
          <w:lang w:val="pt-BR"/>
        </w:rPr>
        <w:lastRenderedPageBreak/>
        <w:t>estimular os produtores rurais através do Pagamento pelos Serviços Ambientais – PSA no âmbito do Programa Produtor de Água.</w:t>
      </w:r>
    </w:p>
    <w:p w:rsidR="00115885" w:rsidRPr="00973E18" w:rsidRDefault="00115885" w:rsidP="00675A8B">
      <w:pPr>
        <w:pStyle w:val="Corpodotexto"/>
        <w:spacing w:line="360" w:lineRule="auto"/>
        <w:ind w:right="110" w:firstLine="709"/>
        <w:jc w:val="both"/>
        <w:rPr>
          <w:lang w:val="pt-BR"/>
        </w:rPr>
      </w:pPr>
    </w:p>
    <w:p w:rsidR="008B3A35" w:rsidRDefault="001C4DED" w:rsidP="0093688E">
      <w:pPr>
        <w:spacing w:line="360" w:lineRule="auto"/>
        <w:ind w:firstLine="708"/>
        <w:jc w:val="both"/>
        <w:rPr>
          <w:rFonts w:ascii="Arial" w:eastAsia="Arial" w:hAnsi="Arial"/>
          <w:sz w:val="24"/>
          <w:szCs w:val="24"/>
          <w:lang w:eastAsia="en-US"/>
        </w:rPr>
      </w:pPr>
      <w:r w:rsidRPr="001C4DED">
        <w:rPr>
          <w:rFonts w:ascii="Arial" w:eastAsia="Arial" w:hAnsi="Arial"/>
          <w:sz w:val="24"/>
          <w:szCs w:val="24"/>
          <w:lang w:eastAsia="en-US"/>
        </w:rPr>
        <w:t xml:space="preserve">Face ao exposto, este projeto se justifica na necessidade de investimentos, em ações de preservação e revitalização na sub bacia do Córrego Perobas/Alto São Francisco – SF1, com foco na realização de atividades de cercamento e reflorestamento de nascentes; construção de terraços; </w:t>
      </w:r>
      <w:proofErr w:type="spellStart"/>
      <w:r w:rsidRPr="001C4DED">
        <w:rPr>
          <w:rFonts w:ascii="Arial" w:eastAsia="Arial" w:hAnsi="Arial"/>
          <w:sz w:val="24"/>
          <w:szCs w:val="24"/>
          <w:lang w:eastAsia="en-US"/>
        </w:rPr>
        <w:t>barraginhas</w:t>
      </w:r>
      <w:proofErr w:type="spellEnd"/>
      <w:r w:rsidRPr="001C4DED">
        <w:rPr>
          <w:rFonts w:ascii="Arial" w:eastAsia="Arial" w:hAnsi="Arial"/>
          <w:sz w:val="24"/>
          <w:szCs w:val="24"/>
          <w:lang w:eastAsia="en-US"/>
        </w:rPr>
        <w:t xml:space="preserve">; </w:t>
      </w:r>
      <w:proofErr w:type="spellStart"/>
      <w:r w:rsidRPr="001C4DED">
        <w:rPr>
          <w:rFonts w:ascii="Arial" w:eastAsia="Arial" w:hAnsi="Arial"/>
          <w:sz w:val="24"/>
          <w:szCs w:val="24"/>
          <w:lang w:eastAsia="en-US"/>
        </w:rPr>
        <w:t>readquação</w:t>
      </w:r>
      <w:proofErr w:type="spellEnd"/>
      <w:r w:rsidRPr="001C4DED">
        <w:rPr>
          <w:rFonts w:ascii="Arial" w:eastAsia="Arial" w:hAnsi="Arial"/>
          <w:sz w:val="24"/>
          <w:szCs w:val="24"/>
          <w:lang w:eastAsia="en-US"/>
        </w:rPr>
        <w:t xml:space="preserve"> de estradas rurais; revitalização da estação de tratamento de esgotos, mobilização e educação ambiental e implantação do PSA no âmbito do Programa Produtor de Água.</w:t>
      </w:r>
    </w:p>
    <w:p w:rsidR="001C4DED" w:rsidRPr="00973E18" w:rsidRDefault="001C4DED" w:rsidP="0093688E">
      <w:pPr>
        <w:spacing w:line="360" w:lineRule="auto"/>
        <w:ind w:firstLine="708"/>
        <w:jc w:val="both"/>
        <w:rPr>
          <w:rFonts w:ascii="Arial" w:hAnsi="Arial"/>
        </w:rPr>
      </w:pPr>
    </w:p>
    <w:p w:rsidR="008B3A35" w:rsidRPr="00973E18" w:rsidRDefault="00455DAD" w:rsidP="0093688E">
      <w:pPr>
        <w:numPr>
          <w:ilvl w:val="0"/>
          <w:numId w:val="2"/>
        </w:numPr>
        <w:tabs>
          <w:tab w:val="left" w:pos="920"/>
        </w:tabs>
        <w:spacing w:line="360" w:lineRule="auto"/>
        <w:ind w:left="460" w:hanging="456"/>
        <w:jc w:val="both"/>
        <w:rPr>
          <w:rFonts w:ascii="Arial" w:hAnsi="Arial"/>
        </w:rPr>
      </w:pPr>
      <w:bookmarkStart w:id="1" w:name="page7"/>
      <w:bookmarkEnd w:id="1"/>
      <w:r w:rsidRPr="00973E18">
        <w:rPr>
          <w:rFonts w:ascii="Arial" w:eastAsia="Arial" w:hAnsi="Arial"/>
          <w:b/>
          <w:sz w:val="24"/>
          <w:szCs w:val="24"/>
        </w:rPr>
        <w:t>RESULTADOS ESPERADOS</w:t>
      </w:r>
    </w:p>
    <w:p w:rsidR="00507AC6" w:rsidRPr="00973E18" w:rsidRDefault="00507AC6" w:rsidP="0093688E">
      <w:pPr>
        <w:tabs>
          <w:tab w:val="left" w:pos="460"/>
        </w:tabs>
        <w:spacing w:line="360" w:lineRule="auto"/>
        <w:jc w:val="both"/>
        <w:rPr>
          <w:rFonts w:ascii="Arial" w:hAnsi="Arial"/>
        </w:rPr>
      </w:pPr>
    </w:p>
    <w:p w:rsidR="008B3A35" w:rsidRPr="00973E18" w:rsidRDefault="00455DAD" w:rsidP="000F094A">
      <w:pPr>
        <w:spacing w:line="360" w:lineRule="auto"/>
        <w:ind w:firstLine="708"/>
        <w:rPr>
          <w:rFonts w:ascii="Arial" w:hAnsi="Arial"/>
        </w:rPr>
      </w:pPr>
      <w:r w:rsidRPr="00973E18">
        <w:rPr>
          <w:rFonts w:ascii="Arial" w:eastAsia="Arial" w:hAnsi="Arial"/>
          <w:sz w:val="24"/>
          <w:szCs w:val="24"/>
        </w:rPr>
        <w:t>Os principais resultados esperados com o projeto são:</w:t>
      </w:r>
    </w:p>
    <w:p w:rsidR="008B3A35" w:rsidRPr="00973E18" w:rsidRDefault="008B3A35" w:rsidP="0093688E">
      <w:pPr>
        <w:spacing w:line="360" w:lineRule="auto"/>
        <w:rPr>
          <w:rFonts w:ascii="Arial" w:hAnsi="Arial"/>
        </w:rPr>
      </w:pPr>
    </w:p>
    <w:p w:rsidR="008B3A35" w:rsidRPr="00973E18" w:rsidRDefault="0036228C" w:rsidP="0036228C">
      <w:pPr>
        <w:tabs>
          <w:tab w:val="left" w:pos="1840"/>
        </w:tabs>
        <w:spacing w:line="360" w:lineRule="auto"/>
        <w:ind w:left="920"/>
        <w:jc w:val="both"/>
        <w:rPr>
          <w:rFonts w:ascii="Arial" w:hAnsi="Arial"/>
        </w:rPr>
      </w:pPr>
      <w:r>
        <w:rPr>
          <w:rFonts w:ascii="Arial" w:eastAsia="Arial" w:hAnsi="Arial"/>
          <w:sz w:val="24"/>
          <w:szCs w:val="24"/>
        </w:rPr>
        <w:t>3.1</w:t>
      </w:r>
      <w:r w:rsidR="000F094A">
        <w:rPr>
          <w:rFonts w:ascii="Arial" w:eastAsia="Arial" w:hAnsi="Arial"/>
          <w:sz w:val="24"/>
          <w:szCs w:val="24"/>
        </w:rPr>
        <w:t>.</w:t>
      </w:r>
      <w:r>
        <w:rPr>
          <w:rFonts w:ascii="Arial" w:eastAsia="Arial" w:hAnsi="Arial"/>
          <w:sz w:val="24"/>
          <w:szCs w:val="24"/>
        </w:rPr>
        <w:t xml:space="preserve"> </w:t>
      </w:r>
      <w:r w:rsidR="00455DAD" w:rsidRPr="00973E18">
        <w:rPr>
          <w:rFonts w:ascii="Arial" w:eastAsia="Arial" w:hAnsi="Arial"/>
          <w:sz w:val="24"/>
          <w:szCs w:val="24"/>
        </w:rPr>
        <w:t>Redução dos processos erosivos;</w:t>
      </w:r>
    </w:p>
    <w:p w:rsidR="008B3A35" w:rsidRPr="00973E18" w:rsidRDefault="008B3A35" w:rsidP="0093688E">
      <w:pPr>
        <w:spacing w:line="360" w:lineRule="auto"/>
        <w:rPr>
          <w:rFonts w:ascii="Arial" w:hAnsi="Arial"/>
        </w:rPr>
      </w:pPr>
    </w:p>
    <w:p w:rsidR="008B3A35" w:rsidRPr="00973E18" w:rsidRDefault="0036228C" w:rsidP="0036228C">
      <w:pPr>
        <w:tabs>
          <w:tab w:val="left" w:pos="1840"/>
        </w:tabs>
        <w:spacing w:line="360" w:lineRule="auto"/>
        <w:ind w:left="920"/>
        <w:jc w:val="both"/>
        <w:rPr>
          <w:rFonts w:ascii="Arial" w:hAnsi="Arial"/>
        </w:rPr>
      </w:pPr>
      <w:r>
        <w:rPr>
          <w:rFonts w:ascii="Arial" w:eastAsia="Arial" w:hAnsi="Arial"/>
          <w:sz w:val="24"/>
          <w:szCs w:val="24"/>
        </w:rPr>
        <w:t>3.2</w:t>
      </w:r>
      <w:r w:rsidR="000F094A">
        <w:rPr>
          <w:rFonts w:ascii="Arial" w:eastAsia="Arial" w:hAnsi="Arial"/>
          <w:sz w:val="24"/>
          <w:szCs w:val="24"/>
        </w:rPr>
        <w:t>.</w:t>
      </w:r>
      <w:r>
        <w:rPr>
          <w:rFonts w:ascii="Arial" w:eastAsia="Arial" w:hAnsi="Arial"/>
          <w:sz w:val="24"/>
          <w:szCs w:val="24"/>
        </w:rPr>
        <w:t xml:space="preserve"> </w:t>
      </w:r>
      <w:r w:rsidR="00455DAD" w:rsidRPr="00973E18">
        <w:rPr>
          <w:rFonts w:ascii="Arial" w:eastAsia="Arial" w:hAnsi="Arial"/>
          <w:sz w:val="24"/>
          <w:szCs w:val="24"/>
        </w:rPr>
        <w:t>Não assoreamento dos córregos e nascentes;</w:t>
      </w:r>
    </w:p>
    <w:p w:rsidR="008B3A35" w:rsidRPr="00973E18" w:rsidRDefault="008B3A35" w:rsidP="0093688E">
      <w:pPr>
        <w:spacing w:line="360" w:lineRule="auto"/>
        <w:rPr>
          <w:rFonts w:ascii="Arial" w:hAnsi="Arial"/>
        </w:rPr>
      </w:pPr>
    </w:p>
    <w:p w:rsidR="008B3A35" w:rsidRPr="00973E18" w:rsidRDefault="0036228C" w:rsidP="0036228C">
      <w:pPr>
        <w:tabs>
          <w:tab w:val="left" w:pos="1840"/>
        </w:tabs>
        <w:spacing w:line="360" w:lineRule="auto"/>
        <w:ind w:left="920"/>
        <w:jc w:val="both"/>
        <w:rPr>
          <w:rFonts w:ascii="Arial" w:hAnsi="Arial"/>
        </w:rPr>
      </w:pPr>
      <w:r>
        <w:rPr>
          <w:rFonts w:ascii="Arial" w:eastAsia="Arial" w:hAnsi="Arial"/>
          <w:sz w:val="24"/>
          <w:szCs w:val="24"/>
        </w:rPr>
        <w:t>3.3</w:t>
      </w:r>
      <w:r w:rsidR="000F094A">
        <w:rPr>
          <w:rFonts w:ascii="Arial" w:eastAsia="Arial" w:hAnsi="Arial"/>
          <w:sz w:val="24"/>
          <w:szCs w:val="24"/>
        </w:rPr>
        <w:t>.</w:t>
      </w:r>
      <w:r>
        <w:rPr>
          <w:rFonts w:ascii="Arial" w:eastAsia="Arial" w:hAnsi="Arial"/>
          <w:sz w:val="24"/>
          <w:szCs w:val="24"/>
        </w:rPr>
        <w:t xml:space="preserve"> </w:t>
      </w:r>
      <w:r w:rsidR="00F57737" w:rsidRPr="00973E18">
        <w:rPr>
          <w:rFonts w:ascii="Arial" w:eastAsia="Arial" w:hAnsi="Arial"/>
          <w:sz w:val="24"/>
          <w:szCs w:val="24"/>
        </w:rPr>
        <w:t xml:space="preserve">Melhoria </w:t>
      </w:r>
      <w:r w:rsidR="00455DAD" w:rsidRPr="00973E18">
        <w:rPr>
          <w:rFonts w:ascii="Arial" w:eastAsia="Arial" w:hAnsi="Arial"/>
          <w:sz w:val="24"/>
          <w:szCs w:val="24"/>
        </w:rPr>
        <w:t>na qualidade da água potável;</w:t>
      </w:r>
    </w:p>
    <w:p w:rsidR="008B3A35" w:rsidRPr="00973E18" w:rsidRDefault="008B3A35" w:rsidP="0093688E">
      <w:pPr>
        <w:spacing w:line="360" w:lineRule="auto"/>
        <w:rPr>
          <w:rFonts w:ascii="Arial" w:hAnsi="Arial"/>
        </w:rPr>
      </w:pPr>
    </w:p>
    <w:p w:rsidR="008B3A35" w:rsidRPr="0036228C" w:rsidRDefault="000F094A" w:rsidP="0036228C">
      <w:pPr>
        <w:pStyle w:val="PargrafodaLista"/>
        <w:numPr>
          <w:ilvl w:val="1"/>
          <w:numId w:val="17"/>
        </w:numPr>
        <w:tabs>
          <w:tab w:val="left" w:pos="1840"/>
        </w:tabs>
        <w:spacing w:line="360" w:lineRule="auto"/>
        <w:jc w:val="both"/>
        <w:rPr>
          <w:rFonts w:ascii="Arial" w:hAnsi="Arial"/>
        </w:rPr>
      </w:pPr>
      <w:r>
        <w:rPr>
          <w:rFonts w:ascii="Arial" w:eastAsia="Arial" w:hAnsi="Arial"/>
          <w:sz w:val="24"/>
          <w:szCs w:val="24"/>
        </w:rPr>
        <w:t xml:space="preserve">. </w:t>
      </w:r>
      <w:r w:rsidR="00455DAD" w:rsidRPr="0036228C">
        <w:rPr>
          <w:rFonts w:ascii="Arial" w:eastAsia="Arial" w:hAnsi="Arial"/>
          <w:sz w:val="24"/>
          <w:szCs w:val="24"/>
        </w:rPr>
        <w:t>Redução nos custos de tratamento da água;</w:t>
      </w:r>
    </w:p>
    <w:p w:rsidR="008B3A35" w:rsidRPr="00973E18" w:rsidRDefault="008B3A35" w:rsidP="0093688E">
      <w:pPr>
        <w:spacing w:line="360" w:lineRule="auto"/>
        <w:rPr>
          <w:rFonts w:ascii="Arial" w:hAnsi="Arial"/>
        </w:rPr>
      </w:pPr>
    </w:p>
    <w:p w:rsidR="008B3A35" w:rsidRPr="00973E18" w:rsidRDefault="0036228C" w:rsidP="0036228C">
      <w:pPr>
        <w:tabs>
          <w:tab w:val="left" w:pos="1840"/>
        </w:tabs>
        <w:spacing w:line="360" w:lineRule="auto"/>
        <w:ind w:left="920"/>
        <w:jc w:val="both"/>
        <w:rPr>
          <w:rFonts w:ascii="Arial" w:hAnsi="Arial"/>
        </w:rPr>
      </w:pPr>
      <w:r>
        <w:rPr>
          <w:rFonts w:ascii="Arial" w:eastAsia="Arial" w:hAnsi="Arial"/>
          <w:sz w:val="24"/>
          <w:szCs w:val="24"/>
        </w:rPr>
        <w:t>3.5</w:t>
      </w:r>
      <w:r w:rsidR="000F094A">
        <w:rPr>
          <w:rFonts w:ascii="Arial" w:eastAsia="Arial" w:hAnsi="Arial"/>
          <w:sz w:val="24"/>
          <w:szCs w:val="24"/>
        </w:rPr>
        <w:t xml:space="preserve">. </w:t>
      </w:r>
      <w:r w:rsidR="001C4DED">
        <w:rPr>
          <w:rFonts w:ascii="Arial" w:eastAsia="Arial" w:hAnsi="Arial"/>
          <w:sz w:val="24"/>
          <w:szCs w:val="24"/>
        </w:rPr>
        <w:t>Melhoria no</w:t>
      </w:r>
      <w:r w:rsidR="00455DAD" w:rsidRPr="00973E18">
        <w:rPr>
          <w:rFonts w:ascii="Arial" w:eastAsia="Arial" w:hAnsi="Arial"/>
          <w:sz w:val="24"/>
          <w:szCs w:val="24"/>
        </w:rPr>
        <w:t xml:space="preserve"> abastecimento de água potável ao longo dos anos;</w:t>
      </w:r>
    </w:p>
    <w:p w:rsidR="008B3A35" w:rsidRPr="00115885" w:rsidRDefault="008B3A35" w:rsidP="00115885">
      <w:pPr>
        <w:spacing w:line="360" w:lineRule="auto"/>
        <w:rPr>
          <w:rFonts w:ascii="Arial" w:hAnsi="Arial"/>
        </w:rPr>
      </w:pPr>
    </w:p>
    <w:p w:rsidR="008B3A35" w:rsidRPr="0036228C" w:rsidRDefault="000F094A" w:rsidP="0036228C">
      <w:pPr>
        <w:pStyle w:val="PargrafodaLista"/>
        <w:numPr>
          <w:ilvl w:val="1"/>
          <w:numId w:val="18"/>
        </w:numPr>
        <w:tabs>
          <w:tab w:val="left" w:pos="1840"/>
        </w:tabs>
        <w:spacing w:line="360" w:lineRule="auto"/>
        <w:jc w:val="both"/>
        <w:rPr>
          <w:rFonts w:ascii="Arial" w:hAnsi="Arial"/>
        </w:rPr>
      </w:pPr>
      <w:r>
        <w:rPr>
          <w:rFonts w:ascii="Arial" w:eastAsia="Arial" w:hAnsi="Arial"/>
          <w:sz w:val="24"/>
          <w:szCs w:val="24"/>
        </w:rPr>
        <w:t xml:space="preserve">. </w:t>
      </w:r>
      <w:r w:rsidR="00455DAD" w:rsidRPr="0036228C">
        <w:rPr>
          <w:rFonts w:ascii="Arial" w:eastAsia="Arial" w:hAnsi="Arial"/>
          <w:sz w:val="24"/>
          <w:szCs w:val="24"/>
        </w:rPr>
        <w:t>Conservação das estradas vicinais;</w:t>
      </w:r>
    </w:p>
    <w:p w:rsidR="008B3A35" w:rsidRPr="00973E18" w:rsidRDefault="008B3A35" w:rsidP="0093688E">
      <w:pPr>
        <w:spacing w:line="360" w:lineRule="auto"/>
        <w:rPr>
          <w:rFonts w:ascii="Arial" w:hAnsi="Arial"/>
        </w:rPr>
      </w:pPr>
    </w:p>
    <w:p w:rsidR="008B3A35" w:rsidRPr="0036228C" w:rsidRDefault="000F094A" w:rsidP="0036228C">
      <w:pPr>
        <w:pStyle w:val="PargrafodaLista"/>
        <w:numPr>
          <w:ilvl w:val="1"/>
          <w:numId w:val="18"/>
        </w:numPr>
        <w:tabs>
          <w:tab w:val="left" w:pos="1840"/>
        </w:tabs>
        <w:spacing w:line="360" w:lineRule="auto"/>
        <w:jc w:val="both"/>
        <w:rPr>
          <w:rFonts w:ascii="Arial" w:hAnsi="Arial"/>
        </w:rPr>
      </w:pPr>
      <w:r>
        <w:rPr>
          <w:rFonts w:ascii="Arial" w:eastAsia="Arial" w:hAnsi="Arial"/>
          <w:sz w:val="24"/>
          <w:szCs w:val="24"/>
        </w:rPr>
        <w:t xml:space="preserve">. </w:t>
      </w:r>
      <w:r w:rsidR="00455DAD" w:rsidRPr="0036228C">
        <w:rPr>
          <w:rFonts w:ascii="Arial" w:eastAsia="Arial" w:hAnsi="Arial"/>
          <w:sz w:val="24"/>
          <w:szCs w:val="24"/>
        </w:rPr>
        <w:t>Elevação do nível do lençol freático;</w:t>
      </w:r>
    </w:p>
    <w:p w:rsidR="008B3A35" w:rsidRPr="00973E18" w:rsidRDefault="008B3A35" w:rsidP="0093688E">
      <w:pPr>
        <w:spacing w:line="360" w:lineRule="auto"/>
        <w:rPr>
          <w:rFonts w:ascii="Arial" w:hAnsi="Arial"/>
        </w:rPr>
      </w:pPr>
    </w:p>
    <w:p w:rsidR="008B3A35" w:rsidRPr="00113139" w:rsidRDefault="000F094A" w:rsidP="00113139">
      <w:pPr>
        <w:pStyle w:val="PargrafodaLista"/>
        <w:numPr>
          <w:ilvl w:val="1"/>
          <w:numId w:val="18"/>
        </w:numPr>
        <w:tabs>
          <w:tab w:val="left" w:pos="1840"/>
        </w:tabs>
        <w:spacing w:line="360" w:lineRule="auto"/>
        <w:jc w:val="both"/>
        <w:rPr>
          <w:rFonts w:ascii="Arial" w:hAnsi="Arial"/>
        </w:rPr>
      </w:pPr>
      <w:r>
        <w:rPr>
          <w:rFonts w:ascii="Arial" w:eastAsia="Arial" w:hAnsi="Arial"/>
          <w:sz w:val="24"/>
          <w:szCs w:val="24"/>
        </w:rPr>
        <w:t xml:space="preserve">. </w:t>
      </w:r>
      <w:r w:rsidR="00455DAD" w:rsidRPr="00113139">
        <w:rPr>
          <w:rFonts w:ascii="Arial" w:eastAsia="Arial" w:hAnsi="Arial"/>
          <w:sz w:val="24"/>
          <w:szCs w:val="24"/>
        </w:rPr>
        <w:t>Controle de erosões e voçorocas;</w:t>
      </w:r>
    </w:p>
    <w:p w:rsidR="008B3A35" w:rsidRPr="00115885" w:rsidRDefault="008B3A35" w:rsidP="00115885">
      <w:pPr>
        <w:spacing w:line="360" w:lineRule="auto"/>
        <w:rPr>
          <w:rFonts w:ascii="Arial" w:hAnsi="Arial"/>
        </w:rPr>
      </w:pPr>
    </w:p>
    <w:p w:rsidR="008B3A35" w:rsidRPr="00973E18" w:rsidRDefault="00113139" w:rsidP="00113139">
      <w:pPr>
        <w:tabs>
          <w:tab w:val="left" w:pos="1840"/>
        </w:tabs>
        <w:spacing w:line="360" w:lineRule="auto"/>
        <w:ind w:left="920"/>
        <w:jc w:val="both"/>
        <w:rPr>
          <w:rFonts w:ascii="Arial" w:hAnsi="Arial"/>
        </w:rPr>
      </w:pPr>
      <w:r>
        <w:rPr>
          <w:rFonts w:ascii="Arial" w:eastAsia="Arial" w:hAnsi="Arial"/>
          <w:sz w:val="24"/>
          <w:szCs w:val="24"/>
        </w:rPr>
        <w:t>3.10</w:t>
      </w:r>
      <w:r w:rsidR="000F094A">
        <w:rPr>
          <w:rFonts w:ascii="Arial" w:eastAsia="Arial" w:hAnsi="Arial"/>
          <w:sz w:val="24"/>
          <w:szCs w:val="24"/>
        </w:rPr>
        <w:t xml:space="preserve">. </w:t>
      </w:r>
      <w:r w:rsidR="00455DAD" w:rsidRPr="00973E18">
        <w:rPr>
          <w:rFonts w:ascii="Arial" w:eastAsia="Arial" w:hAnsi="Arial"/>
          <w:sz w:val="24"/>
          <w:szCs w:val="24"/>
        </w:rPr>
        <w:t>Proteção e recuperação de Reservas Florestais</w:t>
      </w:r>
      <w:r w:rsidR="00F57737" w:rsidRPr="00973E18">
        <w:rPr>
          <w:rFonts w:ascii="Arial" w:eastAsia="Arial" w:hAnsi="Arial"/>
          <w:sz w:val="24"/>
          <w:szCs w:val="24"/>
        </w:rPr>
        <w:t>;</w:t>
      </w:r>
    </w:p>
    <w:p w:rsidR="008B3A35" w:rsidRPr="00973E18" w:rsidRDefault="008B3A35" w:rsidP="0093688E">
      <w:pPr>
        <w:spacing w:line="360" w:lineRule="auto"/>
        <w:rPr>
          <w:rFonts w:ascii="Arial" w:hAnsi="Arial"/>
        </w:rPr>
      </w:pPr>
    </w:p>
    <w:p w:rsidR="008B3A35" w:rsidRPr="00973E18" w:rsidRDefault="00113139" w:rsidP="00113139">
      <w:pPr>
        <w:tabs>
          <w:tab w:val="left" w:pos="1840"/>
        </w:tabs>
        <w:spacing w:line="360" w:lineRule="auto"/>
        <w:ind w:left="920"/>
        <w:jc w:val="both"/>
        <w:rPr>
          <w:rFonts w:ascii="Arial" w:hAnsi="Arial"/>
        </w:rPr>
      </w:pPr>
      <w:r>
        <w:rPr>
          <w:rFonts w:ascii="Arial" w:eastAsia="Arial" w:hAnsi="Arial"/>
          <w:sz w:val="24"/>
          <w:szCs w:val="24"/>
        </w:rPr>
        <w:t>3.11</w:t>
      </w:r>
      <w:r w:rsidR="000F094A">
        <w:rPr>
          <w:rFonts w:ascii="Arial" w:eastAsia="Arial" w:hAnsi="Arial"/>
          <w:sz w:val="24"/>
          <w:szCs w:val="24"/>
        </w:rPr>
        <w:t xml:space="preserve">. </w:t>
      </w:r>
      <w:r w:rsidR="00F57737" w:rsidRPr="00973E18">
        <w:rPr>
          <w:rFonts w:ascii="Arial" w:eastAsia="Arial" w:hAnsi="Arial"/>
          <w:sz w:val="24"/>
          <w:szCs w:val="24"/>
        </w:rPr>
        <w:t xml:space="preserve">Proteção </w:t>
      </w:r>
      <w:r w:rsidR="00455DAD" w:rsidRPr="00973E18">
        <w:rPr>
          <w:rFonts w:ascii="Arial" w:eastAsia="Arial" w:hAnsi="Arial"/>
          <w:sz w:val="24"/>
          <w:szCs w:val="24"/>
        </w:rPr>
        <w:t>d</w:t>
      </w:r>
      <w:r w:rsidR="00F57737" w:rsidRPr="00973E18">
        <w:rPr>
          <w:rFonts w:ascii="Arial" w:eastAsia="Arial" w:hAnsi="Arial"/>
          <w:sz w:val="24"/>
          <w:szCs w:val="24"/>
        </w:rPr>
        <w:t>a</w:t>
      </w:r>
      <w:r w:rsidR="00455DAD" w:rsidRPr="00973E18">
        <w:rPr>
          <w:rFonts w:ascii="Arial" w:eastAsia="Arial" w:hAnsi="Arial"/>
          <w:sz w:val="24"/>
          <w:szCs w:val="24"/>
        </w:rPr>
        <w:t xml:space="preserve"> vegetação ciliar;</w:t>
      </w:r>
    </w:p>
    <w:p w:rsidR="008B3A35" w:rsidRPr="00973E18" w:rsidRDefault="008B3A35" w:rsidP="00237EB3">
      <w:pPr>
        <w:spacing w:line="360" w:lineRule="auto"/>
        <w:rPr>
          <w:rFonts w:ascii="Arial" w:hAnsi="Arial"/>
        </w:rPr>
      </w:pPr>
    </w:p>
    <w:p w:rsidR="008B3A35" w:rsidRPr="00973E18" w:rsidRDefault="00113139" w:rsidP="00113139">
      <w:pPr>
        <w:tabs>
          <w:tab w:val="left" w:pos="1840"/>
        </w:tabs>
        <w:spacing w:line="360" w:lineRule="auto"/>
        <w:ind w:left="920"/>
        <w:jc w:val="both"/>
        <w:rPr>
          <w:rFonts w:ascii="Arial" w:hAnsi="Arial"/>
        </w:rPr>
      </w:pPr>
      <w:r>
        <w:rPr>
          <w:rFonts w:ascii="Arial" w:eastAsia="Arial" w:hAnsi="Arial"/>
          <w:sz w:val="24"/>
          <w:szCs w:val="24"/>
        </w:rPr>
        <w:t>3.12</w:t>
      </w:r>
      <w:r w:rsidR="000F094A">
        <w:rPr>
          <w:rFonts w:ascii="Arial" w:eastAsia="Arial" w:hAnsi="Arial"/>
          <w:sz w:val="24"/>
          <w:szCs w:val="24"/>
        </w:rPr>
        <w:t xml:space="preserve">. </w:t>
      </w:r>
      <w:r w:rsidR="00455DAD" w:rsidRPr="00973E18">
        <w:rPr>
          <w:rFonts w:ascii="Arial" w:eastAsia="Arial" w:hAnsi="Arial"/>
          <w:sz w:val="24"/>
          <w:szCs w:val="24"/>
        </w:rPr>
        <w:t>Preservação do Meio Ambiente;</w:t>
      </w:r>
    </w:p>
    <w:p w:rsidR="008B3A35" w:rsidRPr="00973E18" w:rsidRDefault="008B3A35" w:rsidP="00237EB3">
      <w:pPr>
        <w:spacing w:line="360" w:lineRule="auto"/>
        <w:rPr>
          <w:rFonts w:ascii="Arial" w:hAnsi="Arial"/>
        </w:rPr>
      </w:pPr>
    </w:p>
    <w:p w:rsidR="008B3A35" w:rsidRPr="00973E18" w:rsidRDefault="00113139" w:rsidP="00113139">
      <w:pPr>
        <w:tabs>
          <w:tab w:val="left" w:pos="1840"/>
        </w:tabs>
        <w:spacing w:line="360" w:lineRule="auto"/>
        <w:ind w:left="920"/>
        <w:jc w:val="both"/>
        <w:rPr>
          <w:rFonts w:ascii="Arial" w:hAnsi="Arial"/>
        </w:rPr>
      </w:pPr>
      <w:r>
        <w:rPr>
          <w:rFonts w:ascii="Arial" w:eastAsia="Arial" w:hAnsi="Arial"/>
          <w:sz w:val="24"/>
          <w:szCs w:val="24"/>
        </w:rPr>
        <w:t>3.13</w:t>
      </w:r>
      <w:r w:rsidR="000F094A">
        <w:rPr>
          <w:rFonts w:ascii="Arial" w:eastAsia="Arial" w:hAnsi="Arial"/>
          <w:sz w:val="24"/>
          <w:szCs w:val="24"/>
        </w:rPr>
        <w:t xml:space="preserve">. </w:t>
      </w:r>
      <w:r w:rsidR="00455DAD" w:rsidRPr="00973E18">
        <w:rPr>
          <w:rFonts w:ascii="Arial" w:eastAsia="Arial" w:hAnsi="Arial"/>
          <w:sz w:val="24"/>
          <w:szCs w:val="24"/>
        </w:rPr>
        <w:t>Adoções de práticas sustentáveis;</w:t>
      </w:r>
    </w:p>
    <w:p w:rsidR="008B3A35" w:rsidRPr="00973E18" w:rsidRDefault="008B3A35" w:rsidP="00237EB3">
      <w:pPr>
        <w:tabs>
          <w:tab w:val="left" w:pos="920"/>
        </w:tabs>
        <w:spacing w:line="360" w:lineRule="auto"/>
        <w:jc w:val="both"/>
        <w:rPr>
          <w:rFonts w:ascii="Arial" w:hAnsi="Arial"/>
        </w:rPr>
      </w:pPr>
    </w:p>
    <w:p w:rsidR="008B3A35" w:rsidRPr="00973E18" w:rsidRDefault="00113139" w:rsidP="00113139">
      <w:pPr>
        <w:tabs>
          <w:tab w:val="left" w:pos="1840"/>
        </w:tabs>
        <w:spacing w:line="360" w:lineRule="auto"/>
        <w:ind w:left="920"/>
        <w:jc w:val="both"/>
        <w:rPr>
          <w:rFonts w:ascii="Arial" w:hAnsi="Arial"/>
        </w:rPr>
      </w:pPr>
      <w:r>
        <w:rPr>
          <w:rFonts w:ascii="Arial" w:eastAsia="Arial" w:hAnsi="Arial"/>
          <w:sz w:val="24"/>
          <w:szCs w:val="24"/>
        </w:rPr>
        <w:t>3.14</w:t>
      </w:r>
      <w:r w:rsidR="000F094A">
        <w:rPr>
          <w:rFonts w:ascii="Arial" w:eastAsia="Arial" w:hAnsi="Arial"/>
          <w:sz w:val="24"/>
          <w:szCs w:val="24"/>
        </w:rPr>
        <w:t xml:space="preserve">. </w:t>
      </w:r>
      <w:r w:rsidR="00455DAD" w:rsidRPr="00973E18">
        <w:rPr>
          <w:rFonts w:ascii="Arial" w:eastAsia="Arial" w:hAnsi="Arial"/>
          <w:sz w:val="24"/>
          <w:szCs w:val="24"/>
        </w:rPr>
        <w:t xml:space="preserve">Promoção do Programa Produtor de </w:t>
      </w:r>
      <w:r w:rsidR="00F57737" w:rsidRPr="00973E18">
        <w:rPr>
          <w:rFonts w:ascii="Arial" w:eastAsia="Arial" w:hAnsi="Arial"/>
          <w:sz w:val="24"/>
          <w:szCs w:val="24"/>
        </w:rPr>
        <w:t>Á</w:t>
      </w:r>
      <w:r w:rsidR="00455DAD" w:rsidRPr="00973E18">
        <w:rPr>
          <w:rFonts w:ascii="Arial" w:eastAsia="Arial" w:hAnsi="Arial"/>
          <w:sz w:val="24"/>
          <w:szCs w:val="24"/>
        </w:rPr>
        <w:t>gua</w:t>
      </w:r>
      <w:r w:rsidR="00F57737" w:rsidRPr="00973E18">
        <w:rPr>
          <w:rFonts w:ascii="Arial" w:eastAsia="Arial" w:hAnsi="Arial"/>
          <w:sz w:val="24"/>
          <w:szCs w:val="24"/>
        </w:rPr>
        <w:t>;</w:t>
      </w:r>
    </w:p>
    <w:p w:rsidR="008B3A35" w:rsidRPr="00115885" w:rsidRDefault="008B3A35" w:rsidP="00115885">
      <w:pPr>
        <w:spacing w:line="360" w:lineRule="auto"/>
        <w:rPr>
          <w:rFonts w:ascii="Arial" w:hAnsi="Arial"/>
        </w:rPr>
      </w:pPr>
    </w:p>
    <w:p w:rsidR="008B3A35" w:rsidRPr="00115885" w:rsidRDefault="008B3A35" w:rsidP="00115885">
      <w:pPr>
        <w:spacing w:line="360" w:lineRule="auto"/>
        <w:rPr>
          <w:rFonts w:ascii="Arial" w:hAnsi="Arial"/>
        </w:rPr>
      </w:pPr>
    </w:p>
    <w:p w:rsidR="008B3A35" w:rsidRDefault="00C50F98" w:rsidP="00113139">
      <w:pPr>
        <w:tabs>
          <w:tab w:val="left" w:pos="1840"/>
        </w:tabs>
        <w:spacing w:line="360" w:lineRule="auto"/>
        <w:ind w:left="920"/>
        <w:jc w:val="both"/>
        <w:rPr>
          <w:rFonts w:ascii="Arial" w:eastAsia="Arial" w:hAnsi="Arial"/>
          <w:sz w:val="24"/>
          <w:szCs w:val="24"/>
        </w:rPr>
      </w:pPr>
      <w:r>
        <w:rPr>
          <w:rFonts w:ascii="Arial" w:eastAsia="Arial" w:hAnsi="Arial"/>
          <w:sz w:val="24"/>
          <w:szCs w:val="24"/>
        </w:rPr>
        <w:t>3.15</w:t>
      </w:r>
      <w:r w:rsidR="000F094A">
        <w:rPr>
          <w:rFonts w:ascii="Arial" w:eastAsia="Arial" w:hAnsi="Arial"/>
          <w:sz w:val="24"/>
          <w:szCs w:val="24"/>
        </w:rPr>
        <w:t xml:space="preserve">. </w:t>
      </w:r>
      <w:r w:rsidR="00455DAD" w:rsidRPr="00973E18">
        <w:rPr>
          <w:rFonts w:ascii="Arial" w:eastAsia="Arial" w:hAnsi="Arial"/>
          <w:sz w:val="24"/>
          <w:szCs w:val="24"/>
        </w:rPr>
        <w:t>Divulgação do Projeto</w:t>
      </w:r>
    </w:p>
    <w:p w:rsidR="000F094A" w:rsidRDefault="000F094A" w:rsidP="00115885">
      <w:pPr>
        <w:tabs>
          <w:tab w:val="left" w:pos="1840"/>
        </w:tabs>
        <w:spacing w:line="360" w:lineRule="auto"/>
        <w:jc w:val="both"/>
        <w:rPr>
          <w:rFonts w:ascii="Arial" w:eastAsia="Arial" w:hAnsi="Arial"/>
          <w:sz w:val="24"/>
          <w:szCs w:val="24"/>
        </w:rPr>
      </w:pPr>
    </w:p>
    <w:p w:rsidR="008B3A35" w:rsidRPr="00973E18" w:rsidRDefault="00455DAD" w:rsidP="00237EB3">
      <w:pPr>
        <w:spacing w:line="360" w:lineRule="auto"/>
        <w:ind w:left="720"/>
        <w:rPr>
          <w:rFonts w:ascii="Arial" w:hAnsi="Arial"/>
        </w:rPr>
      </w:pPr>
      <w:bookmarkStart w:id="2" w:name="page8"/>
      <w:bookmarkEnd w:id="2"/>
      <w:r w:rsidRPr="00973E18">
        <w:rPr>
          <w:rFonts w:ascii="Arial" w:eastAsia="Arial" w:hAnsi="Arial"/>
          <w:b/>
          <w:sz w:val="24"/>
          <w:szCs w:val="24"/>
        </w:rPr>
        <w:t>3.1. RESULTADOS ESPECÍFICOS</w:t>
      </w:r>
    </w:p>
    <w:p w:rsidR="008B3A35" w:rsidRPr="00973E18" w:rsidRDefault="008B3A35" w:rsidP="00237EB3">
      <w:pPr>
        <w:spacing w:line="360" w:lineRule="auto"/>
        <w:rPr>
          <w:rFonts w:ascii="Arial" w:hAnsi="Arial"/>
        </w:rPr>
      </w:pPr>
    </w:p>
    <w:p w:rsidR="008B3A35" w:rsidRPr="00973E18" w:rsidRDefault="00455DAD" w:rsidP="00237EB3">
      <w:pPr>
        <w:spacing w:line="360" w:lineRule="auto"/>
        <w:ind w:firstLine="708"/>
        <w:jc w:val="both"/>
        <w:rPr>
          <w:rFonts w:ascii="Arial" w:hAnsi="Arial"/>
        </w:rPr>
      </w:pPr>
      <w:r w:rsidRPr="00973E18">
        <w:rPr>
          <w:rFonts w:ascii="Arial" w:eastAsia="Arial" w:hAnsi="Arial"/>
          <w:sz w:val="24"/>
          <w:szCs w:val="24"/>
        </w:rPr>
        <w:t>3.1.1</w:t>
      </w:r>
      <w:r w:rsidR="00675A8B">
        <w:rPr>
          <w:rFonts w:ascii="Arial" w:eastAsia="Arial" w:hAnsi="Arial"/>
          <w:sz w:val="24"/>
          <w:szCs w:val="24"/>
        </w:rPr>
        <w:t>.</w:t>
      </w:r>
      <w:r w:rsidRPr="00973E18">
        <w:rPr>
          <w:rFonts w:ascii="Arial" w:eastAsia="Arial" w:hAnsi="Arial"/>
          <w:sz w:val="24"/>
          <w:szCs w:val="24"/>
        </w:rPr>
        <w:t xml:space="preserve"> Demarcação e implantação/construção de cerca de arame liso em áreas de recarga hídrica, reservas florestais e nascentes</w:t>
      </w:r>
      <w:r w:rsidR="00F57737" w:rsidRPr="00973E18">
        <w:rPr>
          <w:rFonts w:ascii="Arial" w:eastAsia="Arial" w:hAnsi="Arial"/>
          <w:sz w:val="24"/>
          <w:szCs w:val="24"/>
        </w:rPr>
        <w:t>;</w:t>
      </w:r>
    </w:p>
    <w:p w:rsidR="008B3A35" w:rsidRPr="00973E18" w:rsidRDefault="008B3A35" w:rsidP="00115885">
      <w:pPr>
        <w:spacing w:line="360" w:lineRule="auto"/>
        <w:jc w:val="both"/>
        <w:rPr>
          <w:rFonts w:ascii="Arial" w:hAnsi="Arial"/>
        </w:rPr>
      </w:pPr>
    </w:p>
    <w:p w:rsidR="008B3A35" w:rsidRPr="00973E18" w:rsidRDefault="00455DAD" w:rsidP="00237EB3">
      <w:pPr>
        <w:spacing w:line="360" w:lineRule="auto"/>
        <w:ind w:firstLine="708"/>
        <w:jc w:val="both"/>
        <w:rPr>
          <w:rFonts w:ascii="Arial" w:hAnsi="Arial"/>
        </w:rPr>
      </w:pPr>
      <w:r w:rsidRPr="00973E18">
        <w:rPr>
          <w:rFonts w:ascii="Arial" w:eastAsia="Arial" w:hAnsi="Arial"/>
          <w:sz w:val="24"/>
          <w:szCs w:val="24"/>
        </w:rPr>
        <w:t>3.1.2</w:t>
      </w:r>
      <w:r w:rsidR="00675A8B">
        <w:rPr>
          <w:rFonts w:ascii="Arial" w:eastAsia="Arial" w:hAnsi="Arial"/>
          <w:sz w:val="24"/>
          <w:szCs w:val="24"/>
        </w:rPr>
        <w:t>.</w:t>
      </w:r>
      <w:r w:rsidRPr="00973E18">
        <w:rPr>
          <w:rFonts w:ascii="Arial" w:eastAsia="Arial" w:hAnsi="Arial"/>
          <w:sz w:val="24"/>
          <w:szCs w:val="24"/>
        </w:rPr>
        <w:t xml:space="preserve"> Produção/fornecimento, plantio e manutenção de </w:t>
      </w:r>
      <w:r w:rsidR="00F2183E">
        <w:rPr>
          <w:rFonts w:ascii="Arial" w:eastAsia="Arial" w:hAnsi="Arial"/>
          <w:sz w:val="24"/>
          <w:szCs w:val="24"/>
        </w:rPr>
        <w:t xml:space="preserve">mudas de </w:t>
      </w:r>
      <w:r w:rsidRPr="00973E18">
        <w:rPr>
          <w:rFonts w:ascii="Arial" w:eastAsia="Arial" w:hAnsi="Arial"/>
          <w:sz w:val="24"/>
          <w:szCs w:val="24"/>
        </w:rPr>
        <w:t>espécies nativas nas áreas cercadas, e selecionadas pelo conselho da UGP visando acelerar o processo de recomposição da vegetação</w:t>
      </w:r>
      <w:r w:rsidR="001958CF" w:rsidRPr="00973E18">
        <w:rPr>
          <w:rFonts w:ascii="Arial" w:eastAsia="Arial" w:hAnsi="Arial"/>
          <w:sz w:val="24"/>
          <w:szCs w:val="24"/>
        </w:rPr>
        <w:t>;</w:t>
      </w:r>
    </w:p>
    <w:p w:rsidR="008B3A35" w:rsidRPr="00973E18" w:rsidRDefault="008B3A35" w:rsidP="00115885">
      <w:pPr>
        <w:spacing w:line="360" w:lineRule="auto"/>
        <w:jc w:val="both"/>
        <w:rPr>
          <w:rFonts w:ascii="Arial" w:hAnsi="Arial"/>
        </w:rPr>
      </w:pPr>
    </w:p>
    <w:p w:rsidR="008B3A35" w:rsidRPr="00973E18" w:rsidRDefault="00455DAD" w:rsidP="00237EB3">
      <w:pPr>
        <w:spacing w:line="360" w:lineRule="auto"/>
        <w:ind w:firstLine="708"/>
        <w:jc w:val="both"/>
        <w:rPr>
          <w:rFonts w:ascii="Arial" w:hAnsi="Arial"/>
        </w:rPr>
      </w:pPr>
      <w:r w:rsidRPr="00973E18">
        <w:rPr>
          <w:rFonts w:ascii="Arial" w:eastAsia="Arial" w:hAnsi="Arial"/>
          <w:sz w:val="24"/>
          <w:szCs w:val="24"/>
        </w:rPr>
        <w:t>3.1.3</w:t>
      </w:r>
      <w:r w:rsidR="00675A8B">
        <w:rPr>
          <w:rFonts w:ascii="Arial" w:eastAsia="Arial" w:hAnsi="Arial"/>
          <w:sz w:val="24"/>
          <w:szCs w:val="24"/>
        </w:rPr>
        <w:t>.</w:t>
      </w:r>
      <w:r w:rsidRPr="00973E18">
        <w:rPr>
          <w:rFonts w:ascii="Arial" w:eastAsia="Arial" w:hAnsi="Arial"/>
          <w:sz w:val="24"/>
          <w:szCs w:val="24"/>
        </w:rPr>
        <w:t xml:space="preserve"> Locação e construção de </w:t>
      </w:r>
      <w:r w:rsidR="00F2183E">
        <w:rPr>
          <w:rFonts w:ascii="Arial" w:eastAsia="Arial" w:hAnsi="Arial"/>
          <w:sz w:val="24"/>
          <w:szCs w:val="24"/>
        </w:rPr>
        <w:t>barragens</w:t>
      </w:r>
      <w:r w:rsidRPr="00973E18">
        <w:rPr>
          <w:rFonts w:ascii="Arial" w:eastAsia="Arial" w:hAnsi="Arial"/>
          <w:sz w:val="24"/>
          <w:szCs w:val="24"/>
        </w:rPr>
        <w:t xml:space="preserve"> de contenção de </w:t>
      </w:r>
      <w:r w:rsidR="001958CF" w:rsidRPr="00973E18">
        <w:rPr>
          <w:rFonts w:ascii="Arial" w:eastAsia="Arial" w:hAnsi="Arial"/>
          <w:sz w:val="24"/>
          <w:szCs w:val="24"/>
        </w:rPr>
        <w:t>á</w:t>
      </w:r>
      <w:r w:rsidRPr="00973E18">
        <w:rPr>
          <w:rFonts w:ascii="Arial" w:eastAsia="Arial" w:hAnsi="Arial"/>
          <w:sz w:val="24"/>
          <w:szCs w:val="24"/>
        </w:rPr>
        <w:t xml:space="preserve">gua pluvial (barraginhas) às margens das estradas rurais para maior controle das águas pluviais e favorecimento da infiltração; </w:t>
      </w:r>
    </w:p>
    <w:p w:rsidR="00113139" w:rsidRDefault="00113139" w:rsidP="00115885">
      <w:pPr>
        <w:spacing w:line="360" w:lineRule="auto"/>
        <w:jc w:val="both"/>
        <w:rPr>
          <w:rFonts w:ascii="Arial" w:eastAsia="Arial" w:hAnsi="Arial"/>
          <w:sz w:val="24"/>
          <w:szCs w:val="24"/>
        </w:rPr>
      </w:pPr>
    </w:p>
    <w:p w:rsidR="008B3A35" w:rsidRPr="00973E18" w:rsidRDefault="00455DAD" w:rsidP="00237EB3">
      <w:pPr>
        <w:spacing w:line="360" w:lineRule="auto"/>
        <w:ind w:firstLine="708"/>
        <w:jc w:val="both"/>
        <w:rPr>
          <w:rFonts w:ascii="Arial" w:hAnsi="Arial"/>
        </w:rPr>
      </w:pPr>
      <w:r w:rsidRPr="00973E18">
        <w:rPr>
          <w:rFonts w:ascii="Arial" w:eastAsia="Arial" w:hAnsi="Arial"/>
          <w:sz w:val="24"/>
          <w:szCs w:val="24"/>
        </w:rPr>
        <w:t>3.1.4</w:t>
      </w:r>
      <w:r w:rsidR="00675A8B">
        <w:rPr>
          <w:rFonts w:ascii="Arial" w:eastAsia="Arial" w:hAnsi="Arial"/>
          <w:sz w:val="24"/>
          <w:szCs w:val="24"/>
        </w:rPr>
        <w:t>.</w:t>
      </w:r>
      <w:r w:rsidRPr="00973E18">
        <w:rPr>
          <w:rFonts w:ascii="Arial" w:eastAsia="Arial" w:hAnsi="Arial"/>
          <w:sz w:val="24"/>
          <w:szCs w:val="24"/>
        </w:rPr>
        <w:t xml:space="preserve"> Demarcação de curva de nível e construção de terraços sobre as niveladas, visando promover a conservação do solo e da água, mitigar o avanço dos processos erosivos no solo da bacia; </w:t>
      </w:r>
    </w:p>
    <w:p w:rsidR="008B3A35" w:rsidRPr="00973E18" w:rsidRDefault="008B3A35" w:rsidP="00237EB3">
      <w:pPr>
        <w:spacing w:line="360" w:lineRule="auto"/>
        <w:ind w:firstLine="708"/>
        <w:jc w:val="both"/>
        <w:rPr>
          <w:rFonts w:ascii="Arial" w:hAnsi="Arial"/>
        </w:rPr>
      </w:pPr>
    </w:p>
    <w:p w:rsidR="008B3A35" w:rsidRPr="00973E18" w:rsidRDefault="00455DAD" w:rsidP="00237EB3">
      <w:pPr>
        <w:spacing w:line="360" w:lineRule="auto"/>
        <w:ind w:firstLine="708"/>
        <w:jc w:val="both"/>
        <w:rPr>
          <w:rFonts w:ascii="Arial" w:hAnsi="Arial"/>
        </w:rPr>
      </w:pPr>
      <w:r w:rsidRPr="00973E18">
        <w:rPr>
          <w:rFonts w:ascii="Arial" w:eastAsia="Arial" w:hAnsi="Arial"/>
          <w:sz w:val="24"/>
          <w:szCs w:val="24"/>
        </w:rPr>
        <w:t>3.1.5</w:t>
      </w:r>
      <w:r w:rsidR="00675A8B">
        <w:rPr>
          <w:rFonts w:ascii="Arial" w:eastAsia="Arial" w:hAnsi="Arial"/>
          <w:sz w:val="24"/>
          <w:szCs w:val="24"/>
        </w:rPr>
        <w:t>.</w:t>
      </w:r>
      <w:r w:rsidRPr="00973E18">
        <w:rPr>
          <w:rFonts w:ascii="Arial" w:eastAsia="Arial" w:hAnsi="Arial"/>
          <w:sz w:val="24"/>
          <w:szCs w:val="24"/>
        </w:rPr>
        <w:t xml:space="preserve"> Elaboração de Projetos Individuais das Propriedades – </w:t>
      </w:r>
      <w:proofErr w:type="spellStart"/>
      <w:r w:rsidRPr="00973E18">
        <w:rPr>
          <w:rFonts w:ascii="Arial" w:eastAsia="Arial" w:hAnsi="Arial"/>
          <w:sz w:val="24"/>
          <w:szCs w:val="24"/>
        </w:rPr>
        <w:t>PIP’s</w:t>
      </w:r>
      <w:proofErr w:type="spellEnd"/>
      <w:r w:rsidRPr="00973E18">
        <w:rPr>
          <w:rFonts w:ascii="Arial" w:eastAsia="Arial" w:hAnsi="Arial"/>
          <w:sz w:val="24"/>
          <w:szCs w:val="24"/>
        </w:rPr>
        <w:t xml:space="preserve"> </w:t>
      </w:r>
      <w:r w:rsidR="00F2183E">
        <w:rPr>
          <w:rFonts w:ascii="Arial" w:eastAsia="Arial" w:hAnsi="Arial"/>
          <w:sz w:val="24"/>
          <w:szCs w:val="24"/>
        </w:rPr>
        <w:t>nas propriedades selecionadas pelo projeto</w:t>
      </w:r>
      <w:r w:rsidRPr="00973E18">
        <w:rPr>
          <w:rFonts w:ascii="Arial" w:eastAsia="Arial" w:hAnsi="Arial"/>
          <w:sz w:val="24"/>
          <w:szCs w:val="24"/>
        </w:rPr>
        <w:t xml:space="preserve">, </w:t>
      </w:r>
      <w:r w:rsidRPr="00973E18">
        <w:rPr>
          <w:rFonts w:ascii="Arial" w:hAnsi="Arial"/>
          <w:sz w:val="24"/>
          <w:szCs w:val="24"/>
        </w:rPr>
        <w:t xml:space="preserve">o que deverá possibilitar a </w:t>
      </w:r>
      <w:r w:rsidR="001958CF" w:rsidRPr="00973E18">
        <w:rPr>
          <w:rFonts w:ascii="Arial" w:hAnsi="Arial"/>
          <w:sz w:val="24"/>
          <w:szCs w:val="24"/>
        </w:rPr>
        <w:t>h</w:t>
      </w:r>
      <w:r w:rsidRPr="00973E18">
        <w:rPr>
          <w:rFonts w:ascii="Arial" w:hAnsi="Arial"/>
          <w:sz w:val="24"/>
          <w:szCs w:val="24"/>
        </w:rPr>
        <w:t xml:space="preserve">abilitação, </w:t>
      </w:r>
      <w:r w:rsidR="001958CF" w:rsidRPr="00973E18">
        <w:rPr>
          <w:rFonts w:ascii="Arial" w:hAnsi="Arial"/>
          <w:sz w:val="24"/>
          <w:szCs w:val="24"/>
        </w:rPr>
        <w:t>s</w:t>
      </w:r>
      <w:r w:rsidRPr="00973E18">
        <w:rPr>
          <w:rFonts w:ascii="Arial" w:hAnsi="Arial"/>
          <w:sz w:val="24"/>
          <w:szCs w:val="24"/>
        </w:rPr>
        <w:t xml:space="preserve">eleção e </w:t>
      </w:r>
      <w:r w:rsidR="001958CF" w:rsidRPr="00973E18">
        <w:rPr>
          <w:rFonts w:ascii="Arial" w:hAnsi="Arial"/>
          <w:sz w:val="24"/>
          <w:szCs w:val="24"/>
        </w:rPr>
        <w:t>c</w:t>
      </w:r>
      <w:r w:rsidRPr="00973E18">
        <w:rPr>
          <w:rFonts w:ascii="Arial" w:hAnsi="Arial"/>
          <w:sz w:val="24"/>
          <w:szCs w:val="24"/>
        </w:rPr>
        <w:t xml:space="preserve">ontratação dos </w:t>
      </w:r>
      <w:r w:rsidR="001958CF" w:rsidRPr="00973E18">
        <w:rPr>
          <w:rFonts w:ascii="Arial" w:hAnsi="Arial"/>
          <w:sz w:val="24"/>
          <w:szCs w:val="24"/>
        </w:rPr>
        <w:t>s</w:t>
      </w:r>
      <w:r w:rsidRPr="00973E18">
        <w:rPr>
          <w:rFonts w:ascii="Arial" w:hAnsi="Arial"/>
          <w:sz w:val="24"/>
          <w:szCs w:val="24"/>
        </w:rPr>
        <w:t xml:space="preserve">erviços </w:t>
      </w:r>
      <w:r w:rsidR="001958CF" w:rsidRPr="00973E18">
        <w:rPr>
          <w:rFonts w:ascii="Arial" w:hAnsi="Arial"/>
          <w:sz w:val="24"/>
          <w:szCs w:val="24"/>
        </w:rPr>
        <w:t>a</w:t>
      </w:r>
      <w:r w:rsidRPr="00973E18">
        <w:rPr>
          <w:rFonts w:ascii="Arial" w:hAnsi="Arial"/>
          <w:sz w:val="24"/>
          <w:szCs w:val="24"/>
        </w:rPr>
        <w:t xml:space="preserve">mbientais </w:t>
      </w:r>
      <w:r w:rsidR="001958CF" w:rsidRPr="00973E18">
        <w:rPr>
          <w:rFonts w:ascii="Arial" w:hAnsi="Arial"/>
          <w:sz w:val="24"/>
          <w:szCs w:val="24"/>
        </w:rPr>
        <w:t xml:space="preserve">e posterior Pagamento por Serviço Ambiental </w:t>
      </w:r>
      <w:r w:rsidRPr="00973E18">
        <w:rPr>
          <w:rFonts w:ascii="Arial" w:hAnsi="Arial"/>
          <w:sz w:val="24"/>
          <w:szCs w:val="24"/>
        </w:rPr>
        <w:t>– PSA bem como indicar as ações de monitoramento, preservação e revitalização a serem executadas na bacia.</w:t>
      </w:r>
    </w:p>
    <w:p w:rsidR="008B3A35" w:rsidRPr="00675A8B" w:rsidRDefault="008B3A35" w:rsidP="00237EB3">
      <w:pPr>
        <w:spacing w:line="360" w:lineRule="auto"/>
        <w:rPr>
          <w:rFonts w:ascii="Arial" w:hAnsi="Arial"/>
          <w:sz w:val="24"/>
          <w:szCs w:val="24"/>
        </w:rPr>
      </w:pPr>
    </w:p>
    <w:p w:rsidR="008B3A35" w:rsidRPr="00973E18" w:rsidRDefault="00455DAD" w:rsidP="00237EB3">
      <w:pPr>
        <w:numPr>
          <w:ilvl w:val="0"/>
          <w:numId w:val="4"/>
        </w:numPr>
        <w:tabs>
          <w:tab w:val="left" w:pos="920"/>
        </w:tabs>
        <w:spacing w:line="360" w:lineRule="auto"/>
        <w:ind w:left="460" w:hanging="456"/>
        <w:jc w:val="both"/>
        <w:rPr>
          <w:rFonts w:ascii="Arial" w:hAnsi="Arial"/>
        </w:rPr>
      </w:pPr>
      <w:r w:rsidRPr="00973E18">
        <w:rPr>
          <w:rFonts w:ascii="Arial" w:eastAsia="Arial" w:hAnsi="Arial"/>
          <w:b/>
          <w:sz w:val="24"/>
          <w:szCs w:val="24"/>
        </w:rPr>
        <w:t>ESPECIFICAÇÃO DOS SERVIÇOS</w:t>
      </w:r>
    </w:p>
    <w:p w:rsidR="008B3A35" w:rsidRPr="00675A8B" w:rsidRDefault="008B3A35" w:rsidP="00237EB3">
      <w:pPr>
        <w:spacing w:line="360" w:lineRule="auto"/>
        <w:rPr>
          <w:rFonts w:ascii="Arial" w:hAnsi="Arial"/>
          <w:sz w:val="24"/>
          <w:szCs w:val="24"/>
        </w:rPr>
      </w:pPr>
    </w:p>
    <w:p w:rsidR="008B3A35" w:rsidRDefault="00455DAD" w:rsidP="00237EB3">
      <w:pPr>
        <w:spacing w:line="360" w:lineRule="auto"/>
        <w:ind w:firstLine="708"/>
        <w:jc w:val="both"/>
        <w:rPr>
          <w:rFonts w:ascii="Arial" w:hAnsi="Arial"/>
          <w:sz w:val="24"/>
          <w:szCs w:val="24"/>
        </w:rPr>
      </w:pPr>
      <w:r w:rsidRPr="00973E18">
        <w:rPr>
          <w:rFonts w:ascii="Arial" w:eastAsia="Arial" w:hAnsi="Arial"/>
          <w:sz w:val="24"/>
          <w:szCs w:val="24"/>
        </w:rPr>
        <w:t xml:space="preserve">Demarcação e implantação/construção de cerca de arame liso; produção, plantio e manutenção de </w:t>
      </w:r>
      <w:r w:rsidR="00F2183E">
        <w:rPr>
          <w:rFonts w:ascii="Arial" w:eastAsia="Arial" w:hAnsi="Arial"/>
          <w:sz w:val="24"/>
          <w:szCs w:val="24"/>
        </w:rPr>
        <w:t>mudas</w:t>
      </w:r>
      <w:r w:rsidRPr="00973E18">
        <w:rPr>
          <w:rFonts w:ascii="Arial" w:eastAsia="Arial" w:hAnsi="Arial"/>
          <w:sz w:val="24"/>
          <w:szCs w:val="24"/>
        </w:rPr>
        <w:t xml:space="preserve"> de espécies nativas; locação e construção de </w:t>
      </w:r>
      <w:r w:rsidR="00F2183E">
        <w:rPr>
          <w:rFonts w:ascii="Arial" w:eastAsia="Arial" w:hAnsi="Arial"/>
          <w:sz w:val="24"/>
          <w:szCs w:val="24"/>
        </w:rPr>
        <w:t xml:space="preserve">barragens </w:t>
      </w:r>
      <w:r w:rsidRPr="00973E18">
        <w:rPr>
          <w:rFonts w:ascii="Arial" w:eastAsia="Arial" w:hAnsi="Arial"/>
          <w:sz w:val="24"/>
          <w:szCs w:val="24"/>
        </w:rPr>
        <w:t xml:space="preserve">de contenção de agua pluvial (barraginhas) às margens das estradas rurais; demarcação de curva de nível e construção de terraços; elaboração de Projetos Individuais das Propriedades – </w:t>
      </w:r>
      <w:proofErr w:type="spellStart"/>
      <w:r w:rsidRPr="00973E18">
        <w:rPr>
          <w:rFonts w:ascii="Arial" w:eastAsia="Arial" w:hAnsi="Arial"/>
          <w:sz w:val="24"/>
          <w:szCs w:val="24"/>
        </w:rPr>
        <w:t>PIP’s</w:t>
      </w:r>
      <w:proofErr w:type="spellEnd"/>
      <w:r w:rsidRPr="00973E18">
        <w:rPr>
          <w:rFonts w:ascii="Arial" w:hAnsi="Arial"/>
          <w:sz w:val="24"/>
          <w:szCs w:val="24"/>
        </w:rPr>
        <w:t>.</w:t>
      </w:r>
    </w:p>
    <w:p w:rsidR="00C50F98" w:rsidRDefault="00C50F98" w:rsidP="00237EB3">
      <w:pPr>
        <w:spacing w:line="360" w:lineRule="auto"/>
        <w:ind w:firstLine="708"/>
        <w:jc w:val="both"/>
        <w:rPr>
          <w:rFonts w:ascii="Arial" w:hAnsi="Arial"/>
          <w:sz w:val="24"/>
          <w:szCs w:val="24"/>
        </w:rPr>
      </w:pPr>
    </w:p>
    <w:p w:rsidR="00C50F98" w:rsidRDefault="00C50F98" w:rsidP="00237EB3">
      <w:pPr>
        <w:spacing w:line="360" w:lineRule="auto"/>
        <w:ind w:firstLine="708"/>
        <w:jc w:val="both"/>
        <w:rPr>
          <w:rFonts w:ascii="Arial" w:hAnsi="Arial"/>
          <w:sz w:val="24"/>
          <w:szCs w:val="24"/>
        </w:rPr>
      </w:pPr>
    </w:p>
    <w:p w:rsidR="00C50F98" w:rsidRPr="00973E18" w:rsidRDefault="00C50F98" w:rsidP="00237EB3">
      <w:pPr>
        <w:spacing w:line="360" w:lineRule="auto"/>
        <w:ind w:firstLine="708"/>
        <w:jc w:val="both"/>
        <w:rPr>
          <w:rFonts w:ascii="Arial" w:hAnsi="Arial"/>
        </w:rPr>
      </w:pPr>
    </w:p>
    <w:p w:rsidR="008B3A35" w:rsidRPr="00675A8B" w:rsidRDefault="008B3A35" w:rsidP="00115885">
      <w:pPr>
        <w:spacing w:line="360" w:lineRule="auto"/>
        <w:jc w:val="both"/>
        <w:rPr>
          <w:rFonts w:ascii="Arial" w:hAnsi="Arial"/>
          <w:sz w:val="24"/>
          <w:szCs w:val="24"/>
        </w:rPr>
      </w:pPr>
    </w:p>
    <w:p w:rsidR="008B3A35" w:rsidRPr="00973E18" w:rsidRDefault="00455DAD" w:rsidP="00237EB3">
      <w:pPr>
        <w:spacing w:line="360" w:lineRule="auto"/>
        <w:jc w:val="both"/>
        <w:rPr>
          <w:rFonts w:ascii="Arial" w:hAnsi="Arial"/>
        </w:rPr>
      </w:pPr>
      <w:r w:rsidRPr="00973E18">
        <w:rPr>
          <w:rFonts w:ascii="Arial" w:eastAsia="Arial" w:hAnsi="Arial"/>
          <w:b/>
          <w:sz w:val="24"/>
          <w:szCs w:val="24"/>
        </w:rPr>
        <w:lastRenderedPageBreak/>
        <w:t>4.1. LOCAÇÃO E CONSTRUÇÃO DAS CERCAS - CERCAMENTO</w:t>
      </w:r>
    </w:p>
    <w:p w:rsidR="008B3A35" w:rsidRPr="00973E18" w:rsidRDefault="008B3A35" w:rsidP="00237EB3">
      <w:pPr>
        <w:spacing w:line="360" w:lineRule="auto"/>
        <w:jc w:val="both"/>
        <w:rPr>
          <w:rFonts w:ascii="Arial" w:hAnsi="Arial"/>
        </w:rPr>
      </w:pPr>
    </w:p>
    <w:p w:rsidR="008B3A35" w:rsidRDefault="00455DAD" w:rsidP="00237EB3">
      <w:pPr>
        <w:spacing w:line="360" w:lineRule="auto"/>
        <w:ind w:firstLine="708"/>
        <w:jc w:val="both"/>
        <w:rPr>
          <w:rFonts w:ascii="Arial" w:eastAsia="Arial" w:hAnsi="Arial"/>
          <w:sz w:val="24"/>
          <w:szCs w:val="24"/>
        </w:rPr>
      </w:pPr>
      <w:r w:rsidRPr="00973E18">
        <w:rPr>
          <w:rFonts w:ascii="Arial" w:eastAsia="Arial" w:hAnsi="Arial"/>
          <w:sz w:val="24"/>
          <w:szCs w:val="24"/>
        </w:rPr>
        <w:t xml:space="preserve">A locação e construção das cercas </w:t>
      </w:r>
      <w:r w:rsidR="00A65BFB" w:rsidRPr="00973E18">
        <w:rPr>
          <w:rFonts w:ascii="Arial" w:eastAsia="Arial" w:hAnsi="Arial"/>
          <w:sz w:val="24"/>
          <w:szCs w:val="24"/>
        </w:rPr>
        <w:t>serão realizadas</w:t>
      </w:r>
      <w:r w:rsidRPr="00973E18">
        <w:rPr>
          <w:rFonts w:ascii="Arial" w:eastAsia="Arial" w:hAnsi="Arial"/>
          <w:sz w:val="24"/>
          <w:szCs w:val="24"/>
        </w:rPr>
        <w:t xml:space="preserve"> no entorno de reservas florestais e APP’s e deverá proteger e melhorar a qualidade ambiental do recurso hídrico da bacia, evitando a presença de animais domésticos nas áreas selecionadas pelo projeto.</w:t>
      </w:r>
    </w:p>
    <w:p w:rsidR="00115885" w:rsidRPr="00973E18" w:rsidRDefault="00115885" w:rsidP="00237EB3">
      <w:pPr>
        <w:spacing w:line="360" w:lineRule="auto"/>
        <w:ind w:firstLine="708"/>
        <w:jc w:val="both"/>
        <w:rPr>
          <w:rFonts w:ascii="Arial" w:hAnsi="Arial"/>
        </w:rPr>
      </w:pPr>
    </w:p>
    <w:p w:rsidR="008B3A35" w:rsidRDefault="00455DAD" w:rsidP="00237EB3">
      <w:pPr>
        <w:shd w:val="clear" w:color="auto" w:fill="FFFFFF"/>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A metodologia utilizada para a delimitação das Áreas de Preservação Permanente deverá ser baseada </w:t>
      </w:r>
      <w:r w:rsidR="00F2183E">
        <w:rPr>
          <w:rFonts w:ascii="Arial" w:eastAsia="Times New Roman" w:hAnsi="Arial"/>
          <w:sz w:val="24"/>
          <w:szCs w:val="24"/>
        </w:rPr>
        <w:t xml:space="preserve">nos projetos Individuais das Propriedades – </w:t>
      </w:r>
      <w:proofErr w:type="spellStart"/>
      <w:r w:rsidR="00F2183E">
        <w:rPr>
          <w:rFonts w:ascii="Arial" w:eastAsia="Times New Roman" w:hAnsi="Arial"/>
          <w:sz w:val="24"/>
          <w:szCs w:val="24"/>
        </w:rPr>
        <w:t>PIP’s</w:t>
      </w:r>
      <w:proofErr w:type="spellEnd"/>
      <w:r w:rsidR="00F2183E">
        <w:rPr>
          <w:rFonts w:ascii="Arial" w:eastAsia="Times New Roman" w:hAnsi="Arial"/>
          <w:sz w:val="24"/>
          <w:szCs w:val="24"/>
        </w:rPr>
        <w:t>, Contratos Firmados com os Produtores Rurais</w:t>
      </w:r>
      <w:r w:rsidRPr="00973E18">
        <w:rPr>
          <w:rFonts w:ascii="Arial" w:eastAsia="Times New Roman" w:hAnsi="Arial"/>
          <w:sz w:val="24"/>
          <w:szCs w:val="24"/>
        </w:rPr>
        <w:t xml:space="preserve"> e orientações da Unidade de Gestão do Projeto Perobas – Produtor de </w:t>
      </w:r>
      <w:r w:rsidR="00115885" w:rsidRPr="00973E18">
        <w:rPr>
          <w:rFonts w:ascii="Arial" w:eastAsia="Times New Roman" w:hAnsi="Arial"/>
          <w:sz w:val="24"/>
          <w:szCs w:val="24"/>
        </w:rPr>
        <w:t>Água</w:t>
      </w:r>
      <w:r w:rsidRPr="00973E18">
        <w:rPr>
          <w:rFonts w:ascii="Arial" w:eastAsia="Times New Roman" w:hAnsi="Arial"/>
          <w:sz w:val="24"/>
          <w:szCs w:val="24"/>
        </w:rPr>
        <w:t>.</w:t>
      </w:r>
    </w:p>
    <w:p w:rsidR="00115885" w:rsidRPr="00973E18" w:rsidRDefault="00115885" w:rsidP="00237EB3">
      <w:pPr>
        <w:shd w:val="clear" w:color="auto" w:fill="FFFFFF"/>
        <w:spacing w:line="360" w:lineRule="auto"/>
        <w:ind w:firstLine="708"/>
        <w:jc w:val="both"/>
        <w:rPr>
          <w:rFonts w:ascii="Arial" w:hAnsi="Arial"/>
        </w:rPr>
      </w:pPr>
    </w:p>
    <w:p w:rsidR="008B3A35" w:rsidRDefault="00455DAD" w:rsidP="00237EB3">
      <w:pPr>
        <w:shd w:val="clear" w:color="auto" w:fill="FFFFFF"/>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A cerca deverá ser instalada/construída com 05 fios de arame em toda a extensão, os postes deverão ser dispostos com espaçamento de 03 metros e os esticadores com 30 metros de espaçamento, ou a distância necessária quando em curva ou na presença de aguadas, porteiras, extremidades, entre outros, além da colocação de no mínimo uma tronqueira em cada divisa e onde necessário. </w:t>
      </w:r>
    </w:p>
    <w:p w:rsidR="00115885" w:rsidRPr="00973E18" w:rsidRDefault="00115885" w:rsidP="00237EB3">
      <w:pPr>
        <w:shd w:val="clear" w:color="auto" w:fill="FFFFFF"/>
        <w:spacing w:line="360" w:lineRule="auto"/>
        <w:ind w:firstLine="708"/>
        <w:jc w:val="both"/>
        <w:rPr>
          <w:rFonts w:ascii="Arial" w:hAnsi="Arial"/>
        </w:rPr>
      </w:pPr>
    </w:p>
    <w:p w:rsidR="008B3A35" w:rsidRDefault="00455DAD" w:rsidP="00E155A7">
      <w:pPr>
        <w:shd w:val="clear" w:color="auto" w:fill="FFFFFF"/>
        <w:spacing w:line="360" w:lineRule="auto"/>
        <w:ind w:firstLine="709"/>
        <w:jc w:val="both"/>
        <w:rPr>
          <w:rFonts w:ascii="Arial" w:eastAsia="Times New Roman" w:hAnsi="Arial"/>
          <w:sz w:val="24"/>
          <w:szCs w:val="24"/>
        </w:rPr>
      </w:pPr>
      <w:r w:rsidRPr="00973E18">
        <w:rPr>
          <w:rFonts w:ascii="Arial" w:eastAsia="Times New Roman" w:hAnsi="Arial"/>
          <w:sz w:val="24"/>
          <w:szCs w:val="24"/>
        </w:rPr>
        <w:t>Postes e esticadores deverão ser tratados conforme normas técnicas e depois de instalados deverão ter altura padrão de 1,50 metros. Também serão instalados os bobs esticadores para arame liso galvanizado ovalado 15/17, postes de eucalipto tratado 2,20 m de altura e diâmetro de 8 a 10 cm, esticadores de eucalipto tratado 2,50 m de altura e diâmetro de 14 a 16 cm.</w:t>
      </w:r>
    </w:p>
    <w:p w:rsidR="00115885" w:rsidRDefault="00115885" w:rsidP="00237EB3">
      <w:pPr>
        <w:shd w:val="clear" w:color="auto" w:fill="FFFFFF"/>
        <w:spacing w:line="360" w:lineRule="auto"/>
        <w:ind w:firstLine="708"/>
        <w:jc w:val="both"/>
        <w:rPr>
          <w:rFonts w:ascii="Arial" w:eastAsia="Times New Roman" w:hAnsi="Arial"/>
          <w:sz w:val="24"/>
          <w:szCs w:val="24"/>
        </w:rPr>
      </w:pPr>
    </w:p>
    <w:p w:rsidR="002819E8" w:rsidRPr="00636B72" w:rsidRDefault="002819E8" w:rsidP="00675A8B">
      <w:pPr>
        <w:suppressAutoHyphens w:val="0"/>
        <w:spacing w:after="160" w:line="259" w:lineRule="auto"/>
        <w:ind w:firstLine="708"/>
        <w:rPr>
          <w:rFonts w:ascii="Arial" w:hAnsi="Arial"/>
        </w:rPr>
      </w:pPr>
      <w:r w:rsidRPr="00636B72">
        <w:rPr>
          <w:rFonts w:ascii="Arial" w:eastAsia="Arial" w:hAnsi="Arial"/>
          <w:sz w:val="24"/>
          <w:szCs w:val="24"/>
        </w:rPr>
        <w:t>A figura 01 abaixo projeta como serão feitas as cercas de arame liso:</w:t>
      </w:r>
    </w:p>
    <w:p w:rsidR="008B3A35" w:rsidRPr="00973E18" w:rsidRDefault="00C046A0" w:rsidP="002819E8">
      <w:pPr>
        <w:spacing w:line="360" w:lineRule="auto"/>
        <w:rPr>
          <w:rFonts w:ascii="Arial" w:hAnsi="Arial"/>
        </w:rPr>
      </w:pPr>
      <w:r>
        <w:rPr>
          <w:rFonts w:ascii="Arial" w:hAnsi="Arial"/>
          <w:noProof/>
        </w:rPr>
        <w:drawing>
          <wp:anchor distT="0" distB="0" distL="0" distR="0" simplePos="0" relativeHeight="251658240" behindDoc="1" locked="0" layoutInCell="1" allowOverlap="1">
            <wp:simplePos x="0" y="0"/>
            <wp:positionH relativeFrom="character">
              <wp:posOffset>-813435</wp:posOffset>
            </wp:positionH>
            <wp:positionV relativeFrom="line">
              <wp:posOffset>237490</wp:posOffset>
            </wp:positionV>
            <wp:extent cx="7058025" cy="1762125"/>
            <wp:effectExtent l="19050" t="0" r="9525"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l="4231" t="25405" r="2885" b="9189"/>
                    <a:stretch>
                      <a:fillRect/>
                    </a:stretch>
                  </pic:blipFill>
                  <pic:spPr bwMode="auto">
                    <a:xfrm>
                      <a:off x="0" y="0"/>
                      <a:ext cx="7058025" cy="1762125"/>
                    </a:xfrm>
                    <a:prstGeom prst="rect">
                      <a:avLst/>
                    </a:prstGeom>
                    <a:noFill/>
                    <a:ln w="9525">
                      <a:noFill/>
                      <a:miter lim="800000"/>
                      <a:headEnd/>
                      <a:tailEnd/>
                    </a:ln>
                  </pic:spPr>
                </pic:pic>
              </a:graphicData>
            </a:graphic>
          </wp:anchor>
        </w:drawing>
      </w:r>
    </w:p>
    <w:p w:rsidR="008B3A35" w:rsidRPr="00EC2019" w:rsidRDefault="00455DAD" w:rsidP="00115885">
      <w:pPr>
        <w:spacing w:line="360" w:lineRule="auto"/>
        <w:ind w:right="400"/>
        <w:jc w:val="center"/>
        <w:rPr>
          <w:rFonts w:ascii="Arial" w:hAnsi="Arial"/>
        </w:rPr>
      </w:pPr>
      <w:r w:rsidRPr="00EC2019">
        <w:rPr>
          <w:rFonts w:ascii="Arial" w:eastAsia="Arial" w:hAnsi="Arial"/>
          <w:b/>
        </w:rPr>
        <w:t>Figura 01</w:t>
      </w:r>
      <w:r w:rsidRPr="00EC2019">
        <w:rPr>
          <w:rFonts w:ascii="Arial" w:eastAsia="Arial" w:hAnsi="Arial"/>
        </w:rPr>
        <w:t>:</w:t>
      </w:r>
      <w:r w:rsidRPr="00EC2019">
        <w:rPr>
          <w:rFonts w:ascii="Arial" w:eastAsia="Arial" w:hAnsi="Arial"/>
          <w:i/>
        </w:rPr>
        <w:t xml:space="preserve"> </w:t>
      </w:r>
      <w:r w:rsidR="00CD7BE4" w:rsidRPr="00EC2019">
        <w:rPr>
          <w:rFonts w:ascii="Arial" w:eastAsia="Arial" w:hAnsi="Arial"/>
        </w:rPr>
        <w:t>P</w:t>
      </w:r>
      <w:r w:rsidRPr="00EC2019">
        <w:rPr>
          <w:rFonts w:ascii="Arial" w:eastAsia="Arial" w:hAnsi="Arial"/>
        </w:rPr>
        <w:t>rojeção da cerca de arame liso</w:t>
      </w:r>
      <w:r w:rsidR="00EC2019">
        <w:rPr>
          <w:rFonts w:ascii="Arial" w:eastAsia="Arial" w:hAnsi="Arial"/>
        </w:rPr>
        <w:t>.</w:t>
      </w:r>
    </w:p>
    <w:p w:rsidR="008B3A35" w:rsidRPr="00973E18" w:rsidRDefault="008B3A35" w:rsidP="00115885">
      <w:pPr>
        <w:spacing w:line="360" w:lineRule="auto"/>
        <w:ind w:right="400"/>
        <w:rPr>
          <w:rFonts w:ascii="Arial" w:hAnsi="Arial"/>
        </w:rPr>
      </w:pPr>
    </w:p>
    <w:p w:rsidR="008B3A35" w:rsidRPr="00973E18" w:rsidRDefault="008B3A35" w:rsidP="00467B18">
      <w:pPr>
        <w:spacing w:line="360" w:lineRule="auto"/>
        <w:contextualSpacing/>
        <w:jc w:val="both"/>
        <w:rPr>
          <w:rFonts w:ascii="Arial" w:hAnsi="Arial"/>
        </w:rPr>
      </w:pPr>
    </w:p>
    <w:p w:rsidR="008B3A35" w:rsidRPr="00973E18" w:rsidRDefault="00455DAD" w:rsidP="002819E8">
      <w:pPr>
        <w:spacing w:line="360" w:lineRule="auto"/>
        <w:jc w:val="both"/>
        <w:rPr>
          <w:rFonts w:ascii="Arial" w:hAnsi="Arial"/>
        </w:rPr>
      </w:pPr>
      <w:r w:rsidRPr="00973E18">
        <w:rPr>
          <w:rFonts w:ascii="Arial" w:eastAsia="Arial" w:hAnsi="Arial"/>
          <w:b/>
          <w:sz w:val="24"/>
          <w:szCs w:val="24"/>
        </w:rPr>
        <w:t>4.3. LOCAÇÃO E CONSTRUÇÃO DAS BARRAGINHAS</w:t>
      </w:r>
    </w:p>
    <w:p w:rsidR="008B3A35" w:rsidRPr="00973E18" w:rsidRDefault="008B3A35" w:rsidP="002819E8">
      <w:pPr>
        <w:spacing w:line="360" w:lineRule="auto"/>
        <w:rPr>
          <w:rFonts w:ascii="Arial" w:hAnsi="Arial"/>
        </w:rPr>
      </w:pPr>
    </w:p>
    <w:p w:rsidR="008B3A35" w:rsidRDefault="00455DAD" w:rsidP="00945C20">
      <w:pPr>
        <w:spacing w:line="360" w:lineRule="auto"/>
        <w:ind w:firstLine="708"/>
        <w:jc w:val="both"/>
        <w:rPr>
          <w:rFonts w:ascii="Arial" w:eastAsia="Arial" w:hAnsi="Arial"/>
          <w:sz w:val="24"/>
          <w:szCs w:val="24"/>
        </w:rPr>
      </w:pPr>
      <w:r w:rsidRPr="00973E18">
        <w:rPr>
          <w:rFonts w:ascii="Arial" w:eastAsia="Arial" w:hAnsi="Arial"/>
          <w:sz w:val="24"/>
          <w:szCs w:val="24"/>
        </w:rPr>
        <w:lastRenderedPageBreak/>
        <w:t xml:space="preserve">A construção das barragens de contenção (barraginhas) deverá ser realizada às margens das estradas que dão acesso às propriedades rurais localizadas na </w:t>
      </w:r>
      <w:r w:rsidRPr="00973E18">
        <w:rPr>
          <w:rFonts w:ascii="Arial" w:hAnsi="Arial"/>
          <w:sz w:val="24"/>
          <w:szCs w:val="24"/>
        </w:rPr>
        <w:t>UGP do Projeto</w:t>
      </w:r>
      <w:r w:rsidRPr="00973E18">
        <w:rPr>
          <w:rFonts w:ascii="Arial" w:eastAsia="Arial" w:hAnsi="Arial"/>
          <w:sz w:val="24"/>
          <w:szCs w:val="24"/>
        </w:rPr>
        <w:t xml:space="preserve">, município de </w:t>
      </w:r>
      <w:r w:rsidR="007242EC">
        <w:rPr>
          <w:rFonts w:ascii="Arial" w:eastAsia="Arial" w:hAnsi="Arial"/>
          <w:sz w:val="24"/>
          <w:szCs w:val="24"/>
        </w:rPr>
        <w:t>Doresópolis</w:t>
      </w:r>
      <w:r w:rsidRPr="00973E18">
        <w:rPr>
          <w:rFonts w:ascii="Arial" w:eastAsia="Arial" w:hAnsi="Arial"/>
          <w:sz w:val="24"/>
          <w:szCs w:val="24"/>
        </w:rPr>
        <w:t>/MG.</w:t>
      </w:r>
    </w:p>
    <w:p w:rsidR="00467B18" w:rsidRPr="00973E18" w:rsidRDefault="00467B18" w:rsidP="00945C20">
      <w:pPr>
        <w:spacing w:line="360" w:lineRule="auto"/>
        <w:ind w:firstLine="708"/>
        <w:jc w:val="both"/>
        <w:rPr>
          <w:rFonts w:ascii="Arial" w:hAnsi="Arial"/>
        </w:rPr>
      </w:pPr>
    </w:p>
    <w:p w:rsidR="008B3A35" w:rsidRDefault="00455DAD" w:rsidP="0093688E">
      <w:pPr>
        <w:spacing w:line="360" w:lineRule="auto"/>
        <w:ind w:firstLine="708"/>
        <w:jc w:val="both"/>
        <w:rPr>
          <w:rFonts w:ascii="Arial" w:eastAsia="Arial" w:hAnsi="Arial"/>
          <w:sz w:val="24"/>
          <w:szCs w:val="24"/>
        </w:rPr>
      </w:pPr>
      <w:r w:rsidRPr="00973E18">
        <w:rPr>
          <w:rFonts w:ascii="Arial" w:eastAsia="Arial" w:hAnsi="Arial"/>
          <w:sz w:val="24"/>
          <w:szCs w:val="24"/>
        </w:rPr>
        <w:t>As barragens deverão ser construídas respeitando as condições físicas do terreno. Algumas poderão ficar afastadas da via de rolagem, conforme julgado necessário e para não comprometê-las, e as outras ficarão à beira da via de rolagem em decorrência das características físicas do terreno, que impossibilitam a construção das barragens afastadas da via de rolagem, tais como: pedras, morros, paredões, etc.</w:t>
      </w:r>
    </w:p>
    <w:p w:rsidR="00467B18" w:rsidRPr="00973E18" w:rsidRDefault="00467B18" w:rsidP="0093688E">
      <w:pPr>
        <w:spacing w:line="360" w:lineRule="auto"/>
        <w:ind w:firstLine="708"/>
        <w:jc w:val="both"/>
        <w:rPr>
          <w:rFonts w:ascii="Arial" w:hAnsi="Arial"/>
        </w:rPr>
      </w:pPr>
    </w:p>
    <w:p w:rsidR="008B3A35" w:rsidRDefault="00455DAD" w:rsidP="00D87745">
      <w:pPr>
        <w:spacing w:line="360" w:lineRule="auto"/>
        <w:ind w:firstLine="708"/>
        <w:jc w:val="both"/>
        <w:rPr>
          <w:rFonts w:ascii="Arial" w:eastAsia="Arial" w:hAnsi="Arial"/>
          <w:sz w:val="24"/>
          <w:szCs w:val="24"/>
        </w:rPr>
      </w:pPr>
      <w:r w:rsidRPr="00973E18">
        <w:rPr>
          <w:rFonts w:ascii="Arial" w:eastAsia="Arial" w:hAnsi="Arial"/>
          <w:sz w:val="24"/>
          <w:szCs w:val="24"/>
        </w:rPr>
        <w:t>As barragens de contenção deverão ter a forma arredondada com base de 04 metros e crista de 7,5 metros e profundidade de 1,5 metros. A terra retirada na construção das barragens será usada nas bordas, de forma a aumentar a área</w:t>
      </w:r>
      <w:bookmarkStart w:id="3" w:name="page9"/>
      <w:bookmarkEnd w:id="3"/>
      <w:r w:rsidRPr="00973E18">
        <w:rPr>
          <w:rFonts w:ascii="Arial" w:eastAsia="Arial" w:hAnsi="Arial"/>
          <w:sz w:val="24"/>
          <w:szCs w:val="24"/>
        </w:rPr>
        <w:t xml:space="preserve"> de contenção de água da barragem. A terra será compactada pela máquina que estará executando a obra, ou com o uso de outro equipamento, se necessário. </w:t>
      </w:r>
    </w:p>
    <w:p w:rsidR="00467B18" w:rsidRPr="00973E18" w:rsidRDefault="00467B18" w:rsidP="00D87745">
      <w:pPr>
        <w:spacing w:line="360" w:lineRule="auto"/>
        <w:ind w:firstLine="708"/>
        <w:jc w:val="both"/>
        <w:rPr>
          <w:rFonts w:ascii="Arial" w:hAnsi="Arial"/>
        </w:rPr>
      </w:pPr>
    </w:p>
    <w:p w:rsidR="008B3A35" w:rsidRPr="00973E18" w:rsidRDefault="00455DAD" w:rsidP="00945C20">
      <w:pPr>
        <w:spacing w:line="360" w:lineRule="auto"/>
        <w:ind w:firstLine="708"/>
        <w:jc w:val="both"/>
        <w:rPr>
          <w:rFonts w:ascii="Arial" w:eastAsia="Arial" w:hAnsi="Arial"/>
          <w:sz w:val="24"/>
          <w:szCs w:val="24"/>
        </w:rPr>
      </w:pPr>
      <w:r w:rsidRPr="00973E18">
        <w:rPr>
          <w:rFonts w:ascii="Arial" w:eastAsia="Arial" w:hAnsi="Arial"/>
          <w:sz w:val="24"/>
          <w:szCs w:val="24"/>
        </w:rPr>
        <w:t>Em um dos lados da barragem haverá um ladrão/vertedouro direcionado para a curva de nível mais próxima, para que no caso de intensas chuvas, não ocorra o rompimento da barragem, conforme especificação técnica descrita na figura 0</w:t>
      </w:r>
      <w:r w:rsidR="00467B18">
        <w:rPr>
          <w:rFonts w:ascii="Arial" w:eastAsia="Arial" w:hAnsi="Arial"/>
          <w:sz w:val="24"/>
          <w:szCs w:val="24"/>
        </w:rPr>
        <w:t>3</w:t>
      </w:r>
      <w:r w:rsidRPr="00973E18">
        <w:rPr>
          <w:rFonts w:ascii="Arial" w:eastAsia="Arial" w:hAnsi="Arial"/>
          <w:sz w:val="24"/>
          <w:szCs w:val="24"/>
        </w:rPr>
        <w:t xml:space="preserve"> abaixo:</w:t>
      </w:r>
    </w:p>
    <w:p w:rsidR="00675A8B" w:rsidRDefault="00675A8B">
      <w:pPr>
        <w:suppressAutoHyphens w:val="0"/>
        <w:spacing w:after="160" w:line="259" w:lineRule="auto"/>
        <w:rPr>
          <w:rFonts w:ascii="Arial" w:hAnsi="Arial"/>
        </w:rPr>
      </w:pPr>
      <w:r>
        <w:rPr>
          <w:rFonts w:ascii="Arial" w:hAnsi="Arial"/>
        </w:rPr>
        <w:br w:type="page"/>
      </w:r>
    </w:p>
    <w:p w:rsidR="00467B18" w:rsidRDefault="00467B18" w:rsidP="00D87745">
      <w:pPr>
        <w:spacing w:line="360" w:lineRule="auto"/>
        <w:rPr>
          <w:rFonts w:ascii="Arial" w:hAnsi="Arial"/>
          <w:noProof/>
        </w:rPr>
      </w:pPr>
      <w:r>
        <w:rPr>
          <w:rFonts w:ascii="Arial" w:hAnsi="Arial"/>
          <w:noProof/>
        </w:rPr>
        <w:lastRenderedPageBreak/>
        <w:drawing>
          <wp:anchor distT="0" distB="0" distL="0" distR="0" simplePos="0" relativeHeight="251659264" behindDoc="0" locked="0" layoutInCell="1" allowOverlap="1">
            <wp:simplePos x="0" y="0"/>
            <wp:positionH relativeFrom="character">
              <wp:posOffset>-60960</wp:posOffset>
            </wp:positionH>
            <wp:positionV relativeFrom="line">
              <wp:posOffset>139065</wp:posOffset>
            </wp:positionV>
            <wp:extent cx="5777865" cy="1857375"/>
            <wp:effectExtent l="1905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cstate="print"/>
                    <a:srcRect l="17469" t="32273" r="17647" b="14545"/>
                    <a:stretch>
                      <a:fillRect/>
                    </a:stretch>
                  </pic:blipFill>
                  <pic:spPr bwMode="auto">
                    <a:xfrm>
                      <a:off x="0" y="0"/>
                      <a:ext cx="5777865" cy="1857375"/>
                    </a:xfrm>
                    <a:prstGeom prst="rect">
                      <a:avLst/>
                    </a:prstGeom>
                    <a:noFill/>
                    <a:ln w="9525">
                      <a:noFill/>
                      <a:miter lim="800000"/>
                      <a:headEnd/>
                      <a:tailEnd/>
                    </a:ln>
                  </pic:spPr>
                </pic:pic>
              </a:graphicData>
            </a:graphic>
          </wp:anchor>
        </w:drawing>
      </w:r>
    </w:p>
    <w:p w:rsidR="008B3A35" w:rsidRPr="00973E18" w:rsidRDefault="008B3A35" w:rsidP="00D87745">
      <w:pPr>
        <w:spacing w:line="360" w:lineRule="auto"/>
        <w:rPr>
          <w:rFonts w:ascii="Arial" w:hAnsi="Arial"/>
        </w:rPr>
      </w:pPr>
    </w:p>
    <w:p w:rsidR="008B3A35" w:rsidRPr="00973E18" w:rsidRDefault="008B3A35" w:rsidP="00D87745">
      <w:pPr>
        <w:spacing w:line="360" w:lineRule="auto"/>
        <w:rPr>
          <w:rFonts w:ascii="Arial" w:hAnsi="Arial"/>
        </w:rPr>
      </w:pPr>
    </w:p>
    <w:p w:rsidR="008B3A35" w:rsidRPr="00973E18" w:rsidRDefault="008B3A35" w:rsidP="00D87745">
      <w:pPr>
        <w:spacing w:line="360" w:lineRule="auto"/>
        <w:rPr>
          <w:rFonts w:ascii="Arial" w:hAnsi="Arial"/>
        </w:rPr>
      </w:pPr>
    </w:p>
    <w:p w:rsidR="008B3A35" w:rsidRPr="00973E18" w:rsidRDefault="008B3A35" w:rsidP="00D87745">
      <w:pPr>
        <w:spacing w:line="360" w:lineRule="auto"/>
        <w:rPr>
          <w:rFonts w:ascii="Arial" w:hAnsi="Arial"/>
        </w:rPr>
      </w:pPr>
    </w:p>
    <w:p w:rsidR="008B3A35" w:rsidRPr="00973E18" w:rsidRDefault="008B3A35" w:rsidP="00D87745">
      <w:pPr>
        <w:spacing w:line="360" w:lineRule="auto"/>
        <w:rPr>
          <w:rFonts w:ascii="Arial" w:hAnsi="Arial"/>
        </w:rPr>
      </w:pPr>
    </w:p>
    <w:p w:rsidR="008B3A35" w:rsidRPr="00973E18" w:rsidRDefault="008B3A35" w:rsidP="00D87745">
      <w:pPr>
        <w:spacing w:line="360" w:lineRule="auto"/>
        <w:rPr>
          <w:rFonts w:ascii="Arial" w:hAnsi="Arial"/>
        </w:rPr>
      </w:pPr>
    </w:p>
    <w:p w:rsidR="008B3A35" w:rsidRPr="00973E18" w:rsidRDefault="008B3A35" w:rsidP="00D87745">
      <w:pPr>
        <w:spacing w:line="360" w:lineRule="auto"/>
        <w:rPr>
          <w:rFonts w:ascii="Arial" w:hAnsi="Arial"/>
        </w:rPr>
      </w:pPr>
    </w:p>
    <w:p w:rsidR="00973E18" w:rsidRDefault="00973E18" w:rsidP="00D87745">
      <w:pPr>
        <w:spacing w:line="360" w:lineRule="auto"/>
        <w:ind w:left="760" w:right="400" w:firstLine="336"/>
        <w:rPr>
          <w:rFonts w:ascii="Arial" w:eastAsia="Arial" w:hAnsi="Arial"/>
          <w:b/>
          <w:i/>
          <w:sz w:val="24"/>
          <w:szCs w:val="24"/>
        </w:rPr>
      </w:pPr>
    </w:p>
    <w:p w:rsidR="008B3A35" w:rsidRPr="0097087E" w:rsidRDefault="00455DAD" w:rsidP="00467B18">
      <w:pPr>
        <w:spacing w:line="360" w:lineRule="auto"/>
        <w:ind w:right="400"/>
        <w:jc w:val="center"/>
        <w:rPr>
          <w:rFonts w:ascii="Arial" w:hAnsi="Arial"/>
        </w:rPr>
      </w:pPr>
      <w:r w:rsidRPr="0097087E">
        <w:rPr>
          <w:rFonts w:ascii="Arial" w:eastAsia="Arial" w:hAnsi="Arial"/>
          <w:b/>
        </w:rPr>
        <w:t>Figura 0</w:t>
      </w:r>
      <w:r w:rsidR="00CD7BE4" w:rsidRPr="0097087E">
        <w:rPr>
          <w:rFonts w:ascii="Arial" w:eastAsia="Arial" w:hAnsi="Arial"/>
          <w:b/>
        </w:rPr>
        <w:t>3</w:t>
      </w:r>
      <w:r w:rsidR="00CD7BE4" w:rsidRPr="0097087E">
        <w:rPr>
          <w:rFonts w:ascii="Arial" w:eastAsia="Arial" w:hAnsi="Arial"/>
        </w:rPr>
        <w:t>: P</w:t>
      </w:r>
      <w:r w:rsidRPr="0097087E">
        <w:rPr>
          <w:rFonts w:ascii="Arial" w:eastAsia="Arial" w:hAnsi="Arial"/>
        </w:rPr>
        <w:t>rojeção da barraginha</w:t>
      </w:r>
      <w:r w:rsidR="0097087E">
        <w:rPr>
          <w:rFonts w:ascii="Arial" w:eastAsia="Arial" w:hAnsi="Arial"/>
        </w:rPr>
        <w:t>.</w:t>
      </w:r>
    </w:p>
    <w:p w:rsidR="008B3A35" w:rsidRPr="00973E18" w:rsidRDefault="008B3A35" w:rsidP="00467B18">
      <w:pPr>
        <w:spacing w:line="360" w:lineRule="auto"/>
        <w:ind w:right="400"/>
        <w:rPr>
          <w:rFonts w:ascii="Arial" w:hAnsi="Arial"/>
        </w:rPr>
      </w:pPr>
    </w:p>
    <w:p w:rsidR="008B3A35" w:rsidRPr="00973E18" w:rsidRDefault="00455DAD" w:rsidP="00D87745">
      <w:pPr>
        <w:tabs>
          <w:tab w:val="left" w:pos="2420"/>
          <w:tab w:val="left" w:pos="5240"/>
          <w:tab w:val="left" w:pos="6180"/>
          <w:tab w:val="left" w:pos="8160"/>
        </w:tabs>
        <w:spacing w:line="360" w:lineRule="auto"/>
        <w:rPr>
          <w:rFonts w:ascii="Arial" w:hAnsi="Arial"/>
        </w:rPr>
      </w:pPr>
      <w:bookmarkStart w:id="4" w:name="page10"/>
      <w:bookmarkEnd w:id="4"/>
      <w:r w:rsidRPr="00973E18">
        <w:rPr>
          <w:rFonts w:ascii="Arial" w:eastAsia="Arial" w:hAnsi="Arial"/>
          <w:b/>
          <w:sz w:val="24"/>
          <w:szCs w:val="24"/>
        </w:rPr>
        <w:t>4.3.1.</w:t>
      </w:r>
      <w:r w:rsidRPr="00973E18">
        <w:rPr>
          <w:rFonts w:ascii="Arial" w:eastAsia="Times New Roman" w:hAnsi="Arial"/>
          <w:sz w:val="24"/>
          <w:szCs w:val="24"/>
        </w:rPr>
        <w:t xml:space="preserve"> </w:t>
      </w:r>
      <w:r w:rsidRPr="00973E18">
        <w:rPr>
          <w:rFonts w:ascii="Arial" w:eastAsia="Arial" w:hAnsi="Arial"/>
          <w:b/>
          <w:sz w:val="24"/>
          <w:szCs w:val="24"/>
        </w:rPr>
        <w:t>LOCAÇÃO E DIMENSIONAMENTO DAS BARRAGINHAS</w:t>
      </w:r>
    </w:p>
    <w:p w:rsidR="008B3A35" w:rsidRPr="00973E18" w:rsidRDefault="008B3A35" w:rsidP="00D87745">
      <w:pPr>
        <w:spacing w:line="360" w:lineRule="auto"/>
        <w:rPr>
          <w:rFonts w:ascii="Arial" w:hAnsi="Arial"/>
        </w:rPr>
      </w:pPr>
    </w:p>
    <w:p w:rsidR="008B3A35" w:rsidRDefault="00455DAD" w:rsidP="00D87745">
      <w:pPr>
        <w:spacing w:line="360" w:lineRule="auto"/>
        <w:ind w:firstLine="708"/>
        <w:jc w:val="both"/>
        <w:rPr>
          <w:rFonts w:ascii="Arial" w:eastAsia="Arial" w:hAnsi="Arial"/>
          <w:sz w:val="24"/>
          <w:szCs w:val="24"/>
        </w:rPr>
      </w:pPr>
      <w:r w:rsidRPr="00973E18">
        <w:rPr>
          <w:rFonts w:ascii="Arial" w:eastAsia="Arial" w:hAnsi="Arial"/>
          <w:sz w:val="24"/>
          <w:szCs w:val="24"/>
        </w:rPr>
        <w:t>Quanto maior a declividade do terreno, maior será o n</w:t>
      </w:r>
      <w:r w:rsidR="00B8137A" w:rsidRPr="00973E18">
        <w:rPr>
          <w:rFonts w:ascii="Arial" w:eastAsia="Arial" w:hAnsi="Arial"/>
          <w:sz w:val="24"/>
          <w:szCs w:val="24"/>
        </w:rPr>
        <w:t>ú</w:t>
      </w:r>
      <w:r w:rsidRPr="00973E18">
        <w:rPr>
          <w:rFonts w:ascii="Arial" w:eastAsia="Arial" w:hAnsi="Arial"/>
          <w:sz w:val="24"/>
          <w:szCs w:val="24"/>
        </w:rPr>
        <w:t xml:space="preserve">mero de barragens ao longo do trecho, e </w:t>
      </w:r>
      <w:r w:rsidR="003C3889" w:rsidRPr="00973E18">
        <w:rPr>
          <w:rFonts w:ascii="Arial" w:eastAsia="Arial" w:hAnsi="Arial"/>
          <w:sz w:val="24"/>
          <w:szCs w:val="24"/>
        </w:rPr>
        <w:t>consequentemente</w:t>
      </w:r>
      <w:r w:rsidRPr="00973E18">
        <w:rPr>
          <w:rFonts w:ascii="Arial" w:eastAsia="Arial" w:hAnsi="Arial"/>
          <w:sz w:val="24"/>
          <w:szCs w:val="24"/>
        </w:rPr>
        <w:t xml:space="preserve"> quanto menor a declividade menor o numero de barragens. Embora a declividade não contribua para o aumento do volume da água pluvial, determina variações na velocidade da água, por essa razão o espaçamento entre as barragens deve ser menor, conseq</w:t>
      </w:r>
      <w:r w:rsidR="00B8137A" w:rsidRPr="00973E18">
        <w:rPr>
          <w:rFonts w:ascii="Arial" w:eastAsia="Arial" w:hAnsi="Arial"/>
          <w:sz w:val="24"/>
          <w:szCs w:val="24"/>
        </w:rPr>
        <w:t>u</w:t>
      </w:r>
      <w:r w:rsidRPr="00973E18">
        <w:rPr>
          <w:rFonts w:ascii="Arial" w:eastAsia="Arial" w:hAnsi="Arial"/>
          <w:sz w:val="24"/>
          <w:szCs w:val="24"/>
        </w:rPr>
        <w:t>entemente diminuindo a capacidade erosiva da água e contribuindo para a otimização do sistema.</w:t>
      </w:r>
    </w:p>
    <w:p w:rsidR="00467B18" w:rsidRPr="00973E18" w:rsidRDefault="00467B18" w:rsidP="00467B18">
      <w:pPr>
        <w:spacing w:line="360" w:lineRule="auto"/>
        <w:jc w:val="both"/>
        <w:rPr>
          <w:rFonts w:ascii="Arial" w:hAnsi="Arial"/>
        </w:rPr>
      </w:pPr>
    </w:p>
    <w:p w:rsidR="008B3A35" w:rsidRPr="00973E18" w:rsidRDefault="00455DAD" w:rsidP="00D87745">
      <w:pPr>
        <w:spacing w:line="360" w:lineRule="auto"/>
        <w:ind w:firstLine="708"/>
        <w:jc w:val="both"/>
        <w:rPr>
          <w:rFonts w:ascii="Arial" w:hAnsi="Arial"/>
        </w:rPr>
      </w:pPr>
      <w:r w:rsidRPr="00973E18">
        <w:rPr>
          <w:rFonts w:ascii="Arial" w:eastAsia="Arial" w:hAnsi="Arial"/>
          <w:sz w:val="24"/>
          <w:szCs w:val="24"/>
        </w:rPr>
        <w:t>As barragens de captação de água pluvial são recomendadas para áreas com até 20% de declividade, acima dessa porcentagem torna-se caro a construção da mesma, podendo at</w:t>
      </w:r>
      <w:r w:rsidR="00B8137A" w:rsidRPr="00973E18">
        <w:rPr>
          <w:rFonts w:ascii="Arial" w:eastAsia="Arial" w:hAnsi="Arial"/>
          <w:sz w:val="24"/>
          <w:szCs w:val="24"/>
        </w:rPr>
        <w:t>é</w:t>
      </w:r>
      <w:r w:rsidRPr="00973E18">
        <w:rPr>
          <w:rFonts w:ascii="Arial" w:eastAsia="Arial" w:hAnsi="Arial"/>
          <w:sz w:val="24"/>
          <w:szCs w:val="24"/>
        </w:rPr>
        <w:t xml:space="preserve"> comprometer o sistema.</w:t>
      </w:r>
    </w:p>
    <w:p w:rsidR="008B3A35" w:rsidRPr="00973E18" w:rsidRDefault="008B3A35" w:rsidP="00467B18">
      <w:pPr>
        <w:spacing w:line="360" w:lineRule="auto"/>
        <w:jc w:val="both"/>
        <w:rPr>
          <w:rFonts w:ascii="Arial" w:hAnsi="Arial"/>
        </w:rPr>
      </w:pPr>
    </w:p>
    <w:p w:rsidR="008B3A35" w:rsidRPr="00973E18" w:rsidRDefault="00455DAD" w:rsidP="00D87745">
      <w:pPr>
        <w:spacing w:line="360" w:lineRule="auto"/>
        <w:rPr>
          <w:rFonts w:ascii="Arial" w:hAnsi="Arial"/>
        </w:rPr>
      </w:pPr>
      <w:bookmarkStart w:id="5" w:name="page13"/>
      <w:bookmarkEnd w:id="5"/>
      <w:r w:rsidRPr="00973E18">
        <w:rPr>
          <w:rFonts w:ascii="Arial" w:eastAsia="Arial" w:hAnsi="Arial"/>
          <w:b/>
          <w:sz w:val="24"/>
          <w:szCs w:val="24"/>
        </w:rPr>
        <w:t>4.3.2. CÁLCULO DE ESPAÇAMENTO ENTRE AS BARRAGINHAS</w:t>
      </w:r>
    </w:p>
    <w:p w:rsidR="008B3A35" w:rsidRPr="00973E18" w:rsidRDefault="008B3A35" w:rsidP="00D87745">
      <w:pPr>
        <w:spacing w:line="360" w:lineRule="auto"/>
        <w:rPr>
          <w:rFonts w:ascii="Arial" w:hAnsi="Arial"/>
        </w:rPr>
      </w:pPr>
    </w:p>
    <w:p w:rsidR="008B3A35" w:rsidRPr="00973E18" w:rsidRDefault="00455DAD" w:rsidP="00D87745">
      <w:pPr>
        <w:spacing w:line="360" w:lineRule="auto"/>
        <w:ind w:firstLine="708"/>
        <w:jc w:val="both"/>
        <w:rPr>
          <w:rFonts w:ascii="Arial" w:hAnsi="Arial"/>
        </w:rPr>
      </w:pPr>
      <w:r w:rsidRPr="00973E18">
        <w:rPr>
          <w:rFonts w:ascii="Arial" w:eastAsia="Arial" w:hAnsi="Arial"/>
          <w:sz w:val="24"/>
          <w:szCs w:val="24"/>
        </w:rPr>
        <w:t>O sistema de barraginha será dimensionado considerando-se bacias em série ao longo da área a ser implantada. A recomendação do c</w:t>
      </w:r>
      <w:r w:rsidR="00C61649" w:rsidRPr="00973E18">
        <w:rPr>
          <w:rFonts w:ascii="Arial" w:eastAsia="Arial" w:hAnsi="Arial"/>
          <w:sz w:val="24"/>
          <w:szCs w:val="24"/>
        </w:rPr>
        <w:t>á</w:t>
      </w:r>
      <w:r w:rsidRPr="00973E18">
        <w:rPr>
          <w:rFonts w:ascii="Arial" w:eastAsia="Arial" w:hAnsi="Arial"/>
          <w:sz w:val="24"/>
          <w:szCs w:val="24"/>
        </w:rPr>
        <w:t>lculo de espaçamento entre barragens deve considerar a declividade do terreno e a resistê</w:t>
      </w:r>
      <w:r w:rsidR="00467B18">
        <w:rPr>
          <w:rFonts w:ascii="Arial" w:eastAsia="Arial" w:hAnsi="Arial"/>
          <w:sz w:val="24"/>
          <w:szCs w:val="24"/>
        </w:rPr>
        <w:t>ncia do solo à erosão hídrica (</w:t>
      </w:r>
      <w:r w:rsidRPr="00973E18">
        <w:rPr>
          <w:rFonts w:ascii="Arial" w:eastAsia="Arial" w:hAnsi="Arial"/>
          <w:sz w:val="24"/>
          <w:szCs w:val="24"/>
        </w:rPr>
        <w:t>erodibilidade). O volume de precipitação da região num período de retorno em 10 anos. O espaçamento entre as barragens deve ser determinado empregando a fórmula para o espaçamento entre terraços proposta por Bertoni (1959), conforme a equação 1:</w:t>
      </w:r>
    </w:p>
    <w:p w:rsidR="00EC2019" w:rsidRDefault="00EC2019">
      <w:pPr>
        <w:suppressAutoHyphens w:val="0"/>
        <w:spacing w:after="160" w:line="259" w:lineRule="auto"/>
        <w:rPr>
          <w:rFonts w:ascii="Arial" w:hAnsi="Arial"/>
        </w:rPr>
      </w:pPr>
      <w:r>
        <w:rPr>
          <w:rFonts w:ascii="Arial" w:hAnsi="Arial"/>
        </w:rPr>
        <w:br w:type="page"/>
      </w:r>
    </w:p>
    <w:p w:rsidR="008B3A35" w:rsidRPr="00973E18" w:rsidRDefault="008B3A35" w:rsidP="00D87745">
      <w:pPr>
        <w:spacing w:line="360" w:lineRule="auto"/>
        <w:rPr>
          <w:rFonts w:ascii="Arial" w:hAnsi="Arial"/>
        </w:rPr>
      </w:pPr>
    </w:p>
    <w:p w:rsidR="008B3A35" w:rsidRPr="00973E18" w:rsidRDefault="00455DAD" w:rsidP="00D87745">
      <w:pPr>
        <w:spacing w:line="360" w:lineRule="auto"/>
        <w:ind w:left="720"/>
        <w:rPr>
          <w:rFonts w:ascii="Arial" w:hAnsi="Arial"/>
        </w:rPr>
      </w:pPr>
      <w:r w:rsidRPr="00973E18">
        <w:rPr>
          <w:rFonts w:ascii="Arial" w:eastAsia="Arial" w:hAnsi="Arial"/>
          <w:sz w:val="24"/>
          <w:szCs w:val="24"/>
        </w:rPr>
        <w:t>EH = 0,4518 * K * D</w:t>
      </w:r>
      <w:r w:rsidRPr="00973E18">
        <w:rPr>
          <w:rFonts w:ascii="Arial" w:eastAsia="Arial" w:hAnsi="Arial"/>
          <w:sz w:val="24"/>
          <w:szCs w:val="24"/>
          <w:vertAlign w:val="superscript"/>
        </w:rPr>
        <w:t>-0,42</w:t>
      </w:r>
    </w:p>
    <w:p w:rsidR="008B3A35" w:rsidRPr="00973E18" w:rsidRDefault="003570CF" w:rsidP="00D87745">
      <w:pPr>
        <w:spacing w:line="360" w:lineRule="auto"/>
        <w:rPr>
          <w:rFonts w:ascii="Arial" w:hAnsi="Arial"/>
        </w:rPr>
      </w:pPr>
      <w:r w:rsidRPr="003570CF">
        <w:rPr>
          <w:rFonts w:ascii="Arial" w:hAnsi="Arial"/>
          <w:b/>
        </w:rPr>
        <w:t>Equação 1:</w:t>
      </w:r>
      <w:r>
        <w:rPr>
          <w:rFonts w:ascii="Arial" w:hAnsi="Arial"/>
        </w:rPr>
        <w:t xml:space="preserve"> Espaçamento entre </w:t>
      </w:r>
      <w:proofErr w:type="spellStart"/>
      <w:r>
        <w:rPr>
          <w:rFonts w:ascii="Arial" w:hAnsi="Arial"/>
        </w:rPr>
        <w:t>barraginhas</w:t>
      </w:r>
      <w:proofErr w:type="spellEnd"/>
      <w:r>
        <w:rPr>
          <w:rFonts w:ascii="Arial" w:hAnsi="Arial"/>
        </w:rPr>
        <w:t>.</w:t>
      </w:r>
    </w:p>
    <w:p w:rsidR="008B3A35" w:rsidRPr="00973E18" w:rsidRDefault="008B3A35" w:rsidP="00D87745">
      <w:pPr>
        <w:spacing w:line="360" w:lineRule="auto"/>
        <w:rPr>
          <w:rFonts w:ascii="Arial" w:hAnsi="Arial"/>
        </w:rPr>
      </w:pPr>
    </w:p>
    <w:p w:rsidR="008B3A35" w:rsidRPr="00973E18" w:rsidRDefault="00455DAD" w:rsidP="00D87745">
      <w:pPr>
        <w:spacing w:line="360" w:lineRule="auto"/>
        <w:ind w:left="720"/>
        <w:rPr>
          <w:rFonts w:ascii="Arial" w:hAnsi="Arial"/>
        </w:rPr>
      </w:pPr>
      <w:r w:rsidRPr="00973E18">
        <w:rPr>
          <w:rFonts w:ascii="Arial" w:eastAsia="Arial" w:hAnsi="Arial"/>
          <w:sz w:val="24"/>
          <w:szCs w:val="24"/>
        </w:rPr>
        <w:t>Onde:</w:t>
      </w:r>
    </w:p>
    <w:p w:rsidR="008B3A35" w:rsidRPr="00973E18" w:rsidRDefault="00455DAD" w:rsidP="00D87745">
      <w:pPr>
        <w:spacing w:line="360" w:lineRule="auto"/>
        <w:ind w:left="720"/>
        <w:rPr>
          <w:rFonts w:ascii="Arial" w:hAnsi="Arial"/>
        </w:rPr>
      </w:pPr>
      <w:r w:rsidRPr="00973E18">
        <w:rPr>
          <w:rFonts w:ascii="Arial" w:eastAsia="Arial" w:hAnsi="Arial"/>
          <w:sz w:val="24"/>
          <w:szCs w:val="24"/>
        </w:rPr>
        <w:t>EH = espaçamento entre barragens, em m;</w:t>
      </w:r>
    </w:p>
    <w:p w:rsidR="00467B18" w:rsidRDefault="00455DAD" w:rsidP="00D87745">
      <w:pPr>
        <w:spacing w:line="360" w:lineRule="auto"/>
        <w:ind w:left="720" w:right="1880"/>
        <w:rPr>
          <w:rFonts w:ascii="Arial" w:eastAsia="Arial" w:hAnsi="Arial"/>
          <w:sz w:val="24"/>
          <w:szCs w:val="24"/>
        </w:rPr>
      </w:pPr>
      <w:r w:rsidRPr="00973E18">
        <w:rPr>
          <w:rFonts w:ascii="Arial" w:eastAsia="Arial" w:hAnsi="Arial"/>
          <w:sz w:val="24"/>
          <w:szCs w:val="24"/>
        </w:rPr>
        <w:t xml:space="preserve">K = fator de resistência do solo a erosão, adimensional; </w:t>
      </w:r>
    </w:p>
    <w:p w:rsidR="008B3A35" w:rsidRPr="00973E18" w:rsidRDefault="00455DAD" w:rsidP="00D87745">
      <w:pPr>
        <w:spacing w:line="360" w:lineRule="auto"/>
        <w:ind w:left="720" w:right="1880"/>
        <w:rPr>
          <w:rFonts w:ascii="Arial" w:hAnsi="Arial"/>
        </w:rPr>
      </w:pPr>
      <w:r w:rsidRPr="00973E18">
        <w:rPr>
          <w:rFonts w:ascii="Arial" w:eastAsia="Arial" w:hAnsi="Arial"/>
          <w:sz w:val="24"/>
          <w:szCs w:val="24"/>
        </w:rPr>
        <w:t>D = declividade, em %.</w:t>
      </w:r>
    </w:p>
    <w:p w:rsidR="008B3A35" w:rsidRPr="00973E18" w:rsidRDefault="008B3A35" w:rsidP="00D87745">
      <w:pPr>
        <w:spacing w:line="360" w:lineRule="auto"/>
        <w:rPr>
          <w:rFonts w:ascii="Arial" w:hAnsi="Arial"/>
        </w:rPr>
      </w:pPr>
    </w:p>
    <w:p w:rsidR="008B3A35" w:rsidRPr="00973E18" w:rsidRDefault="00455DAD" w:rsidP="00D87745">
      <w:pPr>
        <w:spacing w:line="360" w:lineRule="auto"/>
        <w:rPr>
          <w:rFonts w:ascii="Arial" w:hAnsi="Arial"/>
        </w:rPr>
      </w:pPr>
      <w:r w:rsidRPr="00973E18">
        <w:rPr>
          <w:rFonts w:ascii="Arial" w:eastAsia="Arial" w:hAnsi="Arial"/>
          <w:b/>
          <w:sz w:val="24"/>
          <w:szCs w:val="24"/>
        </w:rPr>
        <w:t>4.3.3. CÁLCULO DO VOLUME DE ÁGUA PLUVIAL CAPTADO NOS TRECHOS DAS ESTRADAS A SER RETIDO PELA BARRAGEM</w:t>
      </w:r>
    </w:p>
    <w:p w:rsidR="008B3A35" w:rsidRPr="00CD7BE4" w:rsidRDefault="008B3A35" w:rsidP="00D87745">
      <w:pPr>
        <w:spacing w:line="360" w:lineRule="auto"/>
        <w:rPr>
          <w:rFonts w:ascii="Arial" w:hAnsi="Arial"/>
          <w:sz w:val="24"/>
          <w:szCs w:val="24"/>
        </w:rPr>
      </w:pPr>
    </w:p>
    <w:p w:rsidR="008B3A35" w:rsidRPr="00973E18" w:rsidRDefault="00455DAD" w:rsidP="00D87745">
      <w:pPr>
        <w:spacing w:line="360" w:lineRule="auto"/>
        <w:rPr>
          <w:rFonts w:ascii="Arial" w:hAnsi="Arial"/>
        </w:rPr>
      </w:pPr>
      <w:r w:rsidRPr="00973E18">
        <w:rPr>
          <w:rFonts w:ascii="Arial" w:eastAsia="Arial" w:hAnsi="Arial"/>
          <w:sz w:val="24"/>
          <w:szCs w:val="24"/>
        </w:rPr>
        <w:t>O volume da enxurrada a ser retido pela barragem deve ser calculado pela equação 2:</w:t>
      </w:r>
    </w:p>
    <w:p w:rsidR="008B3A35" w:rsidRPr="00973E18" w:rsidRDefault="008B3A35" w:rsidP="00D87745">
      <w:pPr>
        <w:spacing w:line="360" w:lineRule="auto"/>
        <w:rPr>
          <w:rFonts w:ascii="Arial" w:hAnsi="Arial"/>
        </w:rPr>
      </w:pPr>
    </w:p>
    <w:p w:rsidR="008B3A35" w:rsidRPr="00973E18" w:rsidRDefault="00455DAD" w:rsidP="00D87745">
      <w:pPr>
        <w:spacing w:line="360" w:lineRule="auto"/>
        <w:ind w:left="720"/>
        <w:rPr>
          <w:rFonts w:ascii="Arial" w:hAnsi="Arial"/>
        </w:rPr>
      </w:pPr>
      <w:r w:rsidRPr="00973E18">
        <w:rPr>
          <w:rFonts w:ascii="Arial" w:eastAsia="Arial" w:hAnsi="Arial"/>
          <w:sz w:val="24"/>
          <w:szCs w:val="24"/>
        </w:rPr>
        <w:t>VT = EH * L * I</w:t>
      </w:r>
    </w:p>
    <w:p w:rsidR="008B3A35" w:rsidRPr="00973E18" w:rsidRDefault="003570CF" w:rsidP="00D87745">
      <w:pPr>
        <w:spacing w:line="360" w:lineRule="auto"/>
        <w:rPr>
          <w:rFonts w:ascii="Arial" w:hAnsi="Arial"/>
        </w:rPr>
      </w:pPr>
      <w:r w:rsidRPr="003570CF">
        <w:rPr>
          <w:rFonts w:ascii="Arial" w:hAnsi="Arial"/>
          <w:b/>
        </w:rPr>
        <w:t>Equação 2:</w:t>
      </w:r>
      <w:r>
        <w:rPr>
          <w:rFonts w:ascii="Arial" w:hAnsi="Arial"/>
        </w:rPr>
        <w:t xml:space="preserve"> Cálculo volume de água pluvial captado nos trechos das estradas a ser retido pela barragem.</w:t>
      </w:r>
    </w:p>
    <w:p w:rsidR="008B3A35" w:rsidRPr="00973E18" w:rsidRDefault="008B3A35" w:rsidP="00D87745">
      <w:pPr>
        <w:spacing w:line="360" w:lineRule="auto"/>
        <w:rPr>
          <w:rFonts w:ascii="Arial" w:hAnsi="Arial"/>
        </w:rPr>
      </w:pPr>
    </w:p>
    <w:p w:rsidR="008B3A35" w:rsidRPr="00973E18" w:rsidRDefault="00455DAD" w:rsidP="00D87745">
      <w:pPr>
        <w:spacing w:line="360" w:lineRule="auto"/>
        <w:ind w:left="720"/>
        <w:rPr>
          <w:rFonts w:ascii="Arial" w:hAnsi="Arial"/>
        </w:rPr>
      </w:pPr>
      <w:r w:rsidRPr="00973E18">
        <w:rPr>
          <w:rFonts w:ascii="Arial" w:eastAsia="Arial" w:hAnsi="Arial"/>
          <w:sz w:val="24"/>
          <w:szCs w:val="24"/>
        </w:rPr>
        <w:t>Onde:</w:t>
      </w:r>
    </w:p>
    <w:p w:rsidR="008B3A35" w:rsidRPr="00973E18" w:rsidRDefault="00455DAD" w:rsidP="00D87745">
      <w:pPr>
        <w:spacing w:line="360" w:lineRule="auto"/>
        <w:ind w:left="720"/>
        <w:rPr>
          <w:rFonts w:ascii="Arial" w:hAnsi="Arial"/>
        </w:rPr>
      </w:pPr>
      <w:r w:rsidRPr="00973E18">
        <w:rPr>
          <w:rFonts w:ascii="Arial" w:eastAsia="Arial" w:hAnsi="Arial"/>
          <w:sz w:val="24"/>
          <w:szCs w:val="24"/>
        </w:rPr>
        <w:t>EH = espaçamento entre barragens, em m;</w:t>
      </w:r>
    </w:p>
    <w:p w:rsidR="008B3A35" w:rsidRPr="00973E18" w:rsidRDefault="00455DAD" w:rsidP="00D87745">
      <w:pPr>
        <w:spacing w:line="360" w:lineRule="auto"/>
        <w:ind w:left="720"/>
        <w:rPr>
          <w:rFonts w:ascii="Arial" w:hAnsi="Arial"/>
        </w:rPr>
      </w:pPr>
      <w:r w:rsidRPr="00973E18">
        <w:rPr>
          <w:rFonts w:ascii="Arial" w:eastAsia="Arial" w:hAnsi="Arial"/>
          <w:sz w:val="24"/>
          <w:szCs w:val="24"/>
        </w:rPr>
        <w:t>L = largura da estrada, em m;</w:t>
      </w:r>
    </w:p>
    <w:p w:rsidR="008B3A35" w:rsidRPr="00973E18" w:rsidRDefault="00455DAD" w:rsidP="00D87745">
      <w:pPr>
        <w:spacing w:line="360" w:lineRule="auto"/>
        <w:ind w:left="720"/>
        <w:rPr>
          <w:rFonts w:ascii="Arial" w:hAnsi="Arial"/>
        </w:rPr>
      </w:pPr>
      <w:r w:rsidRPr="00973E18">
        <w:rPr>
          <w:rFonts w:ascii="Arial" w:eastAsia="Arial" w:hAnsi="Arial"/>
          <w:sz w:val="24"/>
          <w:szCs w:val="24"/>
        </w:rPr>
        <w:t>I = intensidade da chuva em 24 h, em m.</w:t>
      </w:r>
    </w:p>
    <w:p w:rsidR="00CD7BE4" w:rsidRDefault="00CD7BE4" w:rsidP="00D87745">
      <w:pPr>
        <w:spacing w:line="360" w:lineRule="auto"/>
        <w:rPr>
          <w:rFonts w:ascii="Arial" w:eastAsia="Arial" w:hAnsi="Arial"/>
          <w:b/>
          <w:sz w:val="24"/>
          <w:szCs w:val="24"/>
        </w:rPr>
      </w:pPr>
      <w:bookmarkStart w:id="6" w:name="page14"/>
      <w:bookmarkEnd w:id="6"/>
    </w:p>
    <w:p w:rsidR="008B3A35" w:rsidRPr="00973E18" w:rsidRDefault="00455DAD" w:rsidP="00D87745">
      <w:pPr>
        <w:spacing w:line="360" w:lineRule="auto"/>
        <w:rPr>
          <w:rFonts w:ascii="Arial" w:hAnsi="Arial"/>
        </w:rPr>
      </w:pPr>
      <w:r w:rsidRPr="00973E18">
        <w:rPr>
          <w:rFonts w:ascii="Arial" w:eastAsia="Arial" w:hAnsi="Arial"/>
          <w:b/>
          <w:sz w:val="24"/>
          <w:szCs w:val="24"/>
        </w:rPr>
        <w:t>4.3.4. CÁLCULO DO VOLUME DA BARRAGEM DE CAPTAÇÃO DE ÁGUA PLUVIAL</w:t>
      </w:r>
    </w:p>
    <w:p w:rsidR="008B3A35" w:rsidRPr="00973E18" w:rsidRDefault="008B3A35" w:rsidP="00D87745">
      <w:pPr>
        <w:spacing w:line="360" w:lineRule="auto"/>
        <w:rPr>
          <w:rFonts w:ascii="Arial" w:hAnsi="Arial"/>
        </w:rPr>
      </w:pPr>
    </w:p>
    <w:p w:rsidR="008B3A35" w:rsidRPr="00973E18" w:rsidRDefault="00455DAD" w:rsidP="00D87745">
      <w:pPr>
        <w:spacing w:line="360" w:lineRule="auto"/>
        <w:ind w:firstLine="708"/>
        <w:rPr>
          <w:rFonts w:ascii="Arial" w:hAnsi="Arial"/>
        </w:rPr>
      </w:pPr>
      <w:r w:rsidRPr="00973E18">
        <w:rPr>
          <w:rFonts w:ascii="Arial" w:eastAsia="Arial" w:hAnsi="Arial"/>
          <w:sz w:val="24"/>
          <w:szCs w:val="24"/>
        </w:rPr>
        <w:t>O volume corresponde a barragens de formatos circulares é definido pela equação 3:</w:t>
      </w:r>
    </w:p>
    <w:p w:rsidR="008B3A35" w:rsidRPr="00973E18" w:rsidRDefault="008B3A35" w:rsidP="00D87745">
      <w:pPr>
        <w:spacing w:line="360" w:lineRule="auto"/>
        <w:rPr>
          <w:rFonts w:ascii="Arial" w:hAnsi="Arial"/>
        </w:rPr>
      </w:pPr>
    </w:p>
    <w:p w:rsidR="008B3A35" w:rsidRPr="00973E18" w:rsidRDefault="00455DAD" w:rsidP="00D87745">
      <w:pPr>
        <w:spacing w:line="360" w:lineRule="auto"/>
        <w:ind w:left="720"/>
        <w:rPr>
          <w:rFonts w:ascii="Arial" w:hAnsi="Arial"/>
        </w:rPr>
      </w:pPr>
      <w:r w:rsidRPr="00973E18">
        <w:rPr>
          <w:rFonts w:ascii="Arial" w:eastAsia="Arial" w:hAnsi="Arial"/>
          <w:sz w:val="24"/>
          <w:szCs w:val="24"/>
        </w:rPr>
        <w:t xml:space="preserve">VB = </w:t>
      </w:r>
      <w:r w:rsidR="00467B18">
        <w:rPr>
          <w:rFonts w:ascii="Arial" w:eastAsia="Arial" w:hAnsi="Arial"/>
          <w:sz w:val="24"/>
          <w:szCs w:val="24"/>
        </w:rPr>
        <w:t>π</w:t>
      </w:r>
      <w:r w:rsidRPr="00973E18">
        <w:rPr>
          <w:rFonts w:ascii="Arial" w:eastAsia="Arial" w:hAnsi="Arial"/>
          <w:sz w:val="24"/>
          <w:szCs w:val="24"/>
        </w:rPr>
        <w:t xml:space="preserve"> * P</w:t>
      </w:r>
      <w:r w:rsidRPr="00973E18">
        <w:rPr>
          <w:rFonts w:ascii="Arial" w:eastAsia="Arial" w:hAnsi="Arial"/>
          <w:sz w:val="24"/>
          <w:szCs w:val="24"/>
          <w:vertAlign w:val="superscript"/>
        </w:rPr>
        <w:t>2</w:t>
      </w:r>
      <w:r w:rsidRPr="00973E18">
        <w:rPr>
          <w:rFonts w:ascii="Arial" w:eastAsia="Arial" w:hAnsi="Arial"/>
          <w:sz w:val="24"/>
          <w:szCs w:val="24"/>
        </w:rPr>
        <w:t xml:space="preserve"> (R – (P/3)</w:t>
      </w:r>
    </w:p>
    <w:p w:rsidR="008B3A35" w:rsidRPr="00973E18" w:rsidRDefault="003570CF" w:rsidP="00D87745">
      <w:pPr>
        <w:spacing w:line="360" w:lineRule="auto"/>
        <w:rPr>
          <w:rFonts w:ascii="Arial" w:hAnsi="Arial"/>
        </w:rPr>
      </w:pPr>
      <w:r>
        <w:rPr>
          <w:rFonts w:ascii="Arial" w:hAnsi="Arial"/>
        </w:rPr>
        <w:t>Equação 3: Cálculo do volume da barragem de captação de água pluvial.</w:t>
      </w:r>
    </w:p>
    <w:p w:rsidR="008B3A35" w:rsidRPr="00973E18" w:rsidRDefault="008B3A35" w:rsidP="00D87745">
      <w:pPr>
        <w:spacing w:line="360" w:lineRule="auto"/>
        <w:rPr>
          <w:rFonts w:ascii="Arial" w:hAnsi="Arial"/>
        </w:rPr>
      </w:pPr>
    </w:p>
    <w:p w:rsidR="008B3A35" w:rsidRPr="00973E18" w:rsidRDefault="00455DAD" w:rsidP="00D87745">
      <w:pPr>
        <w:spacing w:line="360" w:lineRule="auto"/>
        <w:ind w:left="720"/>
        <w:rPr>
          <w:rFonts w:ascii="Arial" w:hAnsi="Arial"/>
        </w:rPr>
      </w:pPr>
      <w:r w:rsidRPr="00973E18">
        <w:rPr>
          <w:rFonts w:ascii="Arial" w:eastAsia="Arial" w:hAnsi="Arial"/>
          <w:sz w:val="24"/>
          <w:szCs w:val="24"/>
        </w:rPr>
        <w:t>Onde:</w:t>
      </w:r>
    </w:p>
    <w:p w:rsidR="008B3A35" w:rsidRPr="00973E18" w:rsidRDefault="00455DAD" w:rsidP="00945C20">
      <w:pPr>
        <w:tabs>
          <w:tab w:val="left" w:pos="5682"/>
        </w:tabs>
        <w:spacing w:line="360" w:lineRule="auto"/>
        <w:ind w:left="720" w:right="3397"/>
        <w:rPr>
          <w:rFonts w:ascii="Arial" w:hAnsi="Arial"/>
        </w:rPr>
      </w:pPr>
      <w:r w:rsidRPr="00973E18">
        <w:rPr>
          <w:rFonts w:ascii="Arial" w:eastAsia="Arial" w:hAnsi="Arial"/>
          <w:sz w:val="24"/>
          <w:szCs w:val="24"/>
        </w:rPr>
        <w:t xml:space="preserve">P = profundidade da barragem, em m; </w:t>
      </w:r>
    </w:p>
    <w:p w:rsidR="008B3A35" w:rsidRPr="00973E18" w:rsidRDefault="00455DAD" w:rsidP="0093688E">
      <w:pPr>
        <w:spacing w:line="360" w:lineRule="auto"/>
        <w:ind w:left="720" w:right="3720"/>
        <w:rPr>
          <w:rFonts w:ascii="Arial" w:hAnsi="Arial"/>
        </w:rPr>
      </w:pPr>
      <w:r w:rsidRPr="00973E18">
        <w:rPr>
          <w:rFonts w:ascii="Arial" w:eastAsia="Arial" w:hAnsi="Arial"/>
          <w:sz w:val="24"/>
          <w:szCs w:val="24"/>
        </w:rPr>
        <w:t>R = raio da barragem, em m;</w:t>
      </w:r>
    </w:p>
    <w:p w:rsidR="008B3A35" w:rsidRPr="00973E18" w:rsidRDefault="00455DAD" w:rsidP="003C3889">
      <w:pPr>
        <w:spacing w:line="360" w:lineRule="auto"/>
        <w:ind w:left="720"/>
        <w:rPr>
          <w:rFonts w:ascii="Arial" w:hAnsi="Arial"/>
        </w:rPr>
      </w:pPr>
      <w:r w:rsidRPr="00973E18">
        <w:rPr>
          <w:rFonts w:ascii="Arial" w:eastAsia="Arial" w:hAnsi="Arial"/>
          <w:sz w:val="24"/>
          <w:szCs w:val="24"/>
        </w:rPr>
        <w:t>O volume total (VT) é igual ao volume da barragem (VB).</w:t>
      </w:r>
    </w:p>
    <w:p w:rsidR="008B3A35" w:rsidRPr="00973E18" w:rsidRDefault="008B3A35" w:rsidP="003C3889">
      <w:pPr>
        <w:spacing w:line="360" w:lineRule="auto"/>
        <w:rPr>
          <w:rFonts w:ascii="Arial" w:hAnsi="Arial"/>
        </w:rPr>
      </w:pPr>
    </w:p>
    <w:p w:rsidR="008B3A35" w:rsidRPr="00973E18" w:rsidRDefault="00455DAD" w:rsidP="003C3889">
      <w:pPr>
        <w:spacing w:line="360" w:lineRule="auto"/>
        <w:ind w:left="720"/>
        <w:rPr>
          <w:rFonts w:ascii="Arial" w:hAnsi="Arial"/>
        </w:rPr>
      </w:pPr>
      <w:r w:rsidRPr="00973E18">
        <w:rPr>
          <w:rFonts w:ascii="Arial" w:eastAsia="Arial" w:hAnsi="Arial"/>
          <w:b/>
          <w:sz w:val="24"/>
          <w:szCs w:val="24"/>
        </w:rPr>
        <w:t>VT=VB</w:t>
      </w:r>
    </w:p>
    <w:p w:rsidR="00973E18" w:rsidRDefault="00973E18">
      <w:pPr>
        <w:suppressAutoHyphens w:val="0"/>
        <w:spacing w:after="160" w:line="259" w:lineRule="auto"/>
        <w:rPr>
          <w:rFonts w:ascii="Arial" w:hAnsi="Arial"/>
        </w:rPr>
      </w:pPr>
    </w:p>
    <w:p w:rsidR="008B3A35" w:rsidRPr="00973E18" w:rsidRDefault="00455DAD" w:rsidP="003C3889">
      <w:pPr>
        <w:tabs>
          <w:tab w:val="left" w:pos="320"/>
          <w:tab w:val="left" w:pos="1140"/>
          <w:tab w:val="left" w:pos="1720"/>
          <w:tab w:val="left" w:pos="2120"/>
          <w:tab w:val="left" w:pos="4260"/>
          <w:tab w:val="left" w:pos="4840"/>
          <w:tab w:val="left" w:pos="6240"/>
        </w:tabs>
        <w:spacing w:line="360" w:lineRule="auto"/>
        <w:jc w:val="both"/>
        <w:rPr>
          <w:rFonts w:ascii="Arial" w:hAnsi="Arial"/>
        </w:rPr>
      </w:pPr>
      <w:r w:rsidRPr="00973E18">
        <w:rPr>
          <w:rFonts w:ascii="Arial" w:eastAsia="Arial" w:hAnsi="Arial"/>
          <w:b/>
          <w:sz w:val="24"/>
          <w:szCs w:val="24"/>
        </w:rPr>
        <w:t>4.3.5. C</w:t>
      </w:r>
      <w:r w:rsidR="00C61649" w:rsidRPr="00973E18">
        <w:rPr>
          <w:rFonts w:ascii="Arial" w:eastAsia="Arial" w:hAnsi="Arial"/>
          <w:b/>
          <w:sz w:val="24"/>
          <w:szCs w:val="24"/>
        </w:rPr>
        <w:t>Á</w:t>
      </w:r>
      <w:r w:rsidRPr="00973E18">
        <w:rPr>
          <w:rFonts w:ascii="Arial" w:eastAsia="Arial" w:hAnsi="Arial"/>
          <w:b/>
          <w:sz w:val="24"/>
          <w:szCs w:val="24"/>
        </w:rPr>
        <w:t>LCULO DA PROFUNDIDADE E DO RAIO DA BARRAGINHA</w:t>
      </w:r>
    </w:p>
    <w:p w:rsidR="008B3A35" w:rsidRPr="00973E18" w:rsidRDefault="008B3A35" w:rsidP="003C3889">
      <w:pPr>
        <w:spacing w:line="360" w:lineRule="auto"/>
        <w:rPr>
          <w:rFonts w:ascii="Arial" w:hAnsi="Arial"/>
        </w:rPr>
      </w:pPr>
    </w:p>
    <w:p w:rsidR="008B3A35" w:rsidRPr="00973E18" w:rsidRDefault="00455DAD" w:rsidP="003C3889">
      <w:pPr>
        <w:spacing w:line="360" w:lineRule="auto"/>
        <w:rPr>
          <w:rFonts w:ascii="Arial" w:hAnsi="Arial"/>
        </w:rPr>
      </w:pPr>
      <w:r w:rsidRPr="00973E18">
        <w:rPr>
          <w:rFonts w:ascii="Arial" w:eastAsia="Arial" w:hAnsi="Arial"/>
          <w:sz w:val="24"/>
          <w:szCs w:val="24"/>
        </w:rPr>
        <w:t>A profundidade e o raio da barragem devem ser determinados pelas equações 4 e 5, respectivamente:</w:t>
      </w:r>
    </w:p>
    <w:p w:rsidR="003C3889" w:rsidRPr="00973E18" w:rsidRDefault="003C3889" w:rsidP="003C3889">
      <w:pPr>
        <w:spacing w:line="360" w:lineRule="auto"/>
        <w:ind w:left="720"/>
        <w:rPr>
          <w:rFonts w:ascii="Arial" w:eastAsia="Arial" w:hAnsi="Arial"/>
          <w:sz w:val="24"/>
          <w:szCs w:val="24"/>
        </w:rPr>
      </w:pPr>
    </w:p>
    <w:p w:rsidR="008B3A35" w:rsidRPr="00973E18" w:rsidRDefault="00455DAD" w:rsidP="003C3889">
      <w:pPr>
        <w:spacing w:line="360" w:lineRule="auto"/>
        <w:ind w:left="720"/>
        <w:rPr>
          <w:rFonts w:ascii="Arial" w:hAnsi="Arial"/>
        </w:rPr>
      </w:pPr>
      <w:r w:rsidRPr="00973E18">
        <w:rPr>
          <w:rFonts w:ascii="Arial" w:eastAsia="Arial" w:hAnsi="Arial"/>
          <w:sz w:val="24"/>
          <w:szCs w:val="24"/>
        </w:rPr>
        <w:t>Deduções:</w:t>
      </w:r>
    </w:p>
    <w:p w:rsidR="008B3A35" w:rsidRPr="00973E18" w:rsidRDefault="00455DAD" w:rsidP="003C3889">
      <w:pPr>
        <w:spacing w:line="360" w:lineRule="auto"/>
        <w:ind w:left="720"/>
        <w:rPr>
          <w:rFonts w:ascii="Arial" w:hAnsi="Arial"/>
        </w:rPr>
      </w:pPr>
      <w:proofErr w:type="spellStart"/>
      <w:r w:rsidRPr="00973E18">
        <w:rPr>
          <w:rFonts w:ascii="Arial" w:eastAsia="Arial" w:hAnsi="Arial"/>
          <w:sz w:val="24"/>
          <w:szCs w:val="24"/>
        </w:rPr>
        <w:t>Sen</w:t>
      </w:r>
      <w:proofErr w:type="spellEnd"/>
      <w:r w:rsidRPr="00973E18">
        <w:rPr>
          <w:rFonts w:ascii="Arial" w:eastAsia="Arial" w:hAnsi="Arial"/>
          <w:sz w:val="24"/>
          <w:szCs w:val="24"/>
        </w:rPr>
        <w:t xml:space="preserve"> (45°) = 0,707</w:t>
      </w:r>
    </w:p>
    <w:p w:rsidR="008B3A35" w:rsidRPr="00973E18" w:rsidRDefault="00455DAD" w:rsidP="003C3889">
      <w:pPr>
        <w:spacing w:line="360" w:lineRule="auto"/>
        <w:ind w:left="720"/>
        <w:rPr>
          <w:rFonts w:ascii="Arial" w:hAnsi="Arial"/>
        </w:rPr>
      </w:pPr>
      <w:r w:rsidRPr="00973E18">
        <w:rPr>
          <w:rFonts w:ascii="Arial" w:eastAsia="Arial" w:hAnsi="Arial"/>
          <w:sz w:val="24"/>
          <w:szCs w:val="24"/>
        </w:rPr>
        <w:t>Cos (45°) = 0,707</w:t>
      </w:r>
    </w:p>
    <w:p w:rsidR="008B3A35" w:rsidRPr="00973E18" w:rsidRDefault="00455DAD" w:rsidP="00945C20">
      <w:pPr>
        <w:spacing w:line="360" w:lineRule="auto"/>
        <w:ind w:left="720" w:right="3397"/>
        <w:rPr>
          <w:rFonts w:ascii="Arial" w:hAnsi="Arial"/>
        </w:rPr>
      </w:pPr>
      <w:r w:rsidRPr="00973E18">
        <w:rPr>
          <w:rFonts w:ascii="Arial" w:eastAsia="Arial" w:hAnsi="Arial"/>
          <w:sz w:val="24"/>
          <w:szCs w:val="24"/>
        </w:rPr>
        <w:t xml:space="preserve">Relação R/P = 0,707/(1-0,707) = 2,41 Maior </w:t>
      </w:r>
      <w:r w:rsidR="00C61649" w:rsidRPr="00973E18">
        <w:rPr>
          <w:rFonts w:ascii="Arial" w:eastAsia="Arial" w:hAnsi="Arial"/>
          <w:sz w:val="24"/>
          <w:szCs w:val="24"/>
        </w:rPr>
        <w:t>I</w:t>
      </w:r>
      <w:r w:rsidRPr="00973E18">
        <w:rPr>
          <w:rFonts w:ascii="Arial" w:eastAsia="Arial" w:hAnsi="Arial"/>
          <w:sz w:val="24"/>
          <w:szCs w:val="24"/>
        </w:rPr>
        <w:t>nclinação do talude = 100% Talude = 1/1</w:t>
      </w:r>
    </w:p>
    <w:p w:rsidR="008B3A35" w:rsidRPr="00973E18" w:rsidRDefault="00455DAD" w:rsidP="003C3889">
      <w:pPr>
        <w:spacing w:line="360" w:lineRule="auto"/>
        <w:ind w:left="720"/>
        <w:rPr>
          <w:rFonts w:ascii="Arial" w:hAnsi="Arial"/>
        </w:rPr>
      </w:pPr>
      <w:r w:rsidRPr="00973E18">
        <w:rPr>
          <w:rFonts w:ascii="Arial" w:eastAsia="Arial" w:hAnsi="Arial"/>
          <w:sz w:val="24"/>
          <w:szCs w:val="24"/>
        </w:rPr>
        <w:t>P = (VB/6,52)</w:t>
      </w:r>
      <w:r w:rsidRPr="00973E18">
        <w:rPr>
          <w:rFonts w:ascii="Arial" w:eastAsia="Arial" w:hAnsi="Arial"/>
          <w:sz w:val="24"/>
          <w:szCs w:val="24"/>
          <w:vertAlign w:val="superscript"/>
        </w:rPr>
        <w:t>1/3</w:t>
      </w:r>
    </w:p>
    <w:p w:rsidR="008B3A35" w:rsidRPr="00973E18" w:rsidRDefault="003570CF" w:rsidP="003C3889">
      <w:pPr>
        <w:spacing w:line="360" w:lineRule="auto"/>
        <w:rPr>
          <w:rFonts w:ascii="Arial" w:hAnsi="Arial"/>
        </w:rPr>
      </w:pPr>
      <w:r w:rsidRPr="003570CF">
        <w:rPr>
          <w:rFonts w:ascii="Arial" w:hAnsi="Arial"/>
          <w:b/>
        </w:rPr>
        <w:t>Equação 4:</w:t>
      </w:r>
      <w:r>
        <w:rPr>
          <w:rFonts w:ascii="Arial" w:hAnsi="Arial"/>
        </w:rPr>
        <w:t xml:space="preserve"> Cálculo da profundidade e raio da barraginha.</w:t>
      </w:r>
    </w:p>
    <w:p w:rsidR="008B3A35" w:rsidRPr="00973E18" w:rsidRDefault="008B3A35" w:rsidP="003C3889">
      <w:pPr>
        <w:spacing w:line="360" w:lineRule="auto"/>
        <w:rPr>
          <w:rFonts w:ascii="Arial" w:hAnsi="Arial"/>
        </w:rPr>
      </w:pPr>
    </w:p>
    <w:p w:rsidR="00485583" w:rsidRPr="00485583" w:rsidRDefault="00485583" w:rsidP="00485583">
      <w:pPr>
        <w:spacing w:line="360" w:lineRule="auto"/>
        <w:ind w:firstLine="708"/>
        <w:rPr>
          <w:rFonts w:ascii="Arial" w:hAnsi="Arial"/>
          <w:sz w:val="24"/>
          <w:szCs w:val="24"/>
        </w:rPr>
      </w:pPr>
      <w:r w:rsidRPr="00485583">
        <w:rPr>
          <w:rFonts w:ascii="Arial" w:hAnsi="Arial"/>
          <w:sz w:val="24"/>
          <w:szCs w:val="24"/>
        </w:rPr>
        <w:t>Onde:</w:t>
      </w:r>
    </w:p>
    <w:p w:rsidR="00485583" w:rsidRPr="00485583" w:rsidRDefault="00485583" w:rsidP="00485583">
      <w:pPr>
        <w:spacing w:line="360" w:lineRule="auto"/>
        <w:ind w:firstLine="708"/>
        <w:rPr>
          <w:rFonts w:ascii="Arial" w:hAnsi="Arial"/>
          <w:sz w:val="24"/>
          <w:szCs w:val="24"/>
        </w:rPr>
      </w:pPr>
      <w:r w:rsidRPr="00485583">
        <w:rPr>
          <w:rFonts w:ascii="Arial" w:hAnsi="Arial"/>
          <w:sz w:val="24"/>
          <w:szCs w:val="24"/>
        </w:rPr>
        <w:t>P= profundidade, em m;</w:t>
      </w:r>
    </w:p>
    <w:p w:rsidR="00485583" w:rsidRPr="00485583" w:rsidRDefault="00485583" w:rsidP="00485583">
      <w:pPr>
        <w:spacing w:line="360" w:lineRule="auto"/>
        <w:ind w:firstLine="708"/>
        <w:rPr>
          <w:rFonts w:ascii="Arial" w:hAnsi="Arial"/>
          <w:sz w:val="24"/>
          <w:szCs w:val="24"/>
        </w:rPr>
      </w:pPr>
      <w:r w:rsidRPr="00485583">
        <w:rPr>
          <w:rFonts w:ascii="Arial" w:hAnsi="Arial"/>
          <w:sz w:val="24"/>
          <w:szCs w:val="24"/>
        </w:rPr>
        <w:t>VB = volume, em m3;</w:t>
      </w:r>
    </w:p>
    <w:p w:rsidR="008B3A35" w:rsidRPr="00485583" w:rsidRDefault="00485583" w:rsidP="00485583">
      <w:pPr>
        <w:spacing w:line="360" w:lineRule="auto"/>
        <w:ind w:firstLine="708"/>
        <w:rPr>
          <w:rFonts w:ascii="Arial" w:hAnsi="Arial"/>
          <w:sz w:val="24"/>
          <w:szCs w:val="24"/>
        </w:rPr>
      </w:pPr>
      <w:r w:rsidRPr="00485583">
        <w:rPr>
          <w:rFonts w:ascii="Arial" w:hAnsi="Arial"/>
          <w:sz w:val="24"/>
          <w:szCs w:val="24"/>
        </w:rPr>
        <w:t>R = 2,41 * P</w:t>
      </w:r>
    </w:p>
    <w:p w:rsidR="008B3A35" w:rsidRPr="00973E18" w:rsidRDefault="00455DAD" w:rsidP="003C3889">
      <w:pPr>
        <w:spacing w:line="360" w:lineRule="auto"/>
        <w:ind w:left="720"/>
        <w:rPr>
          <w:rFonts w:ascii="Arial" w:hAnsi="Arial"/>
        </w:rPr>
      </w:pPr>
      <w:r w:rsidRPr="00973E18">
        <w:rPr>
          <w:rFonts w:ascii="Arial" w:eastAsia="Arial" w:hAnsi="Arial"/>
          <w:sz w:val="24"/>
          <w:szCs w:val="24"/>
        </w:rPr>
        <w:t>Onde:</w:t>
      </w:r>
    </w:p>
    <w:p w:rsidR="008B3A35" w:rsidRPr="00973E18" w:rsidRDefault="00455DAD" w:rsidP="003C3889">
      <w:pPr>
        <w:spacing w:line="360" w:lineRule="auto"/>
        <w:ind w:left="720"/>
        <w:rPr>
          <w:rFonts w:ascii="Arial" w:hAnsi="Arial"/>
        </w:rPr>
      </w:pPr>
      <w:r w:rsidRPr="00973E18">
        <w:rPr>
          <w:rFonts w:ascii="Arial" w:eastAsia="Arial" w:hAnsi="Arial"/>
          <w:sz w:val="24"/>
          <w:szCs w:val="24"/>
        </w:rPr>
        <w:t>R = raio, em m;</w:t>
      </w:r>
    </w:p>
    <w:p w:rsidR="008B3A35" w:rsidRPr="00973E18" w:rsidRDefault="00455DAD" w:rsidP="003C3889">
      <w:pPr>
        <w:spacing w:line="360" w:lineRule="auto"/>
        <w:ind w:left="720"/>
        <w:rPr>
          <w:rFonts w:ascii="Arial" w:hAnsi="Arial"/>
        </w:rPr>
      </w:pPr>
      <w:r w:rsidRPr="00973E18">
        <w:rPr>
          <w:rFonts w:ascii="Arial" w:eastAsia="Arial" w:hAnsi="Arial"/>
          <w:sz w:val="24"/>
          <w:szCs w:val="24"/>
        </w:rPr>
        <w:t>P = profundidade, em m;</w:t>
      </w:r>
    </w:p>
    <w:p w:rsidR="008B3A35" w:rsidRDefault="008B3A35" w:rsidP="003C3889">
      <w:pPr>
        <w:spacing w:line="360" w:lineRule="auto"/>
        <w:rPr>
          <w:rFonts w:ascii="Arial" w:hAnsi="Arial"/>
        </w:rPr>
      </w:pPr>
    </w:p>
    <w:p w:rsidR="008B3A35" w:rsidRPr="00973E18" w:rsidRDefault="00455DAD" w:rsidP="00945C20">
      <w:pPr>
        <w:spacing w:line="360" w:lineRule="auto"/>
        <w:ind w:firstLine="708"/>
        <w:jc w:val="both"/>
        <w:rPr>
          <w:rFonts w:ascii="Arial" w:hAnsi="Arial"/>
        </w:rPr>
      </w:pPr>
      <w:r w:rsidRPr="00973E18">
        <w:rPr>
          <w:rFonts w:ascii="Arial" w:eastAsia="Arial" w:hAnsi="Arial"/>
          <w:sz w:val="24"/>
          <w:szCs w:val="24"/>
        </w:rPr>
        <w:t>Deverá ser considerado para locação das barraginhas, as áreas com in</w:t>
      </w:r>
      <w:r w:rsidR="009939E0" w:rsidRPr="00973E18">
        <w:rPr>
          <w:rFonts w:ascii="Arial" w:eastAsia="Arial" w:hAnsi="Arial"/>
          <w:sz w:val="24"/>
          <w:szCs w:val="24"/>
        </w:rPr>
        <w:t>í</w:t>
      </w:r>
      <w:r w:rsidRPr="00973E18">
        <w:rPr>
          <w:rFonts w:ascii="Arial" w:eastAsia="Arial" w:hAnsi="Arial"/>
          <w:sz w:val="24"/>
          <w:szCs w:val="24"/>
        </w:rPr>
        <w:t>cio ou propícias à erosão, diagnosticadas durante os trabalhos de campo e pelos técnicos do programa e parceiros.</w:t>
      </w:r>
    </w:p>
    <w:p w:rsidR="008B3A35" w:rsidRPr="00973E18" w:rsidRDefault="008B3A35" w:rsidP="0093688E">
      <w:pPr>
        <w:spacing w:line="360" w:lineRule="auto"/>
        <w:ind w:firstLine="708"/>
        <w:jc w:val="both"/>
        <w:rPr>
          <w:rFonts w:ascii="Arial" w:hAnsi="Arial"/>
        </w:rPr>
      </w:pPr>
    </w:p>
    <w:p w:rsidR="008B3A35" w:rsidRPr="00973E18" w:rsidRDefault="00455DAD" w:rsidP="0093688E">
      <w:pPr>
        <w:spacing w:line="360" w:lineRule="auto"/>
        <w:jc w:val="both"/>
        <w:rPr>
          <w:rFonts w:ascii="Arial" w:hAnsi="Arial"/>
        </w:rPr>
      </w:pPr>
      <w:r w:rsidRPr="00973E18">
        <w:rPr>
          <w:rFonts w:ascii="Arial" w:eastAsia="Arial" w:hAnsi="Arial"/>
          <w:sz w:val="24"/>
          <w:szCs w:val="24"/>
        </w:rPr>
        <w:t>OBS 1: Fica a cargo da CONTRATADA – a equipe técnica, os cálculos de áreas de drenagens e dimensionamento das barragens de contenção de água pluvial bem como a locação das mesmas na bacia de acordo com a necessidade do local. A marcação topográfica da curvas de nível, como também o acompanhamento técnico durante a execução dos trabalhos.</w:t>
      </w:r>
    </w:p>
    <w:p w:rsidR="008B3A35" w:rsidRPr="00973E18" w:rsidRDefault="008B3A35" w:rsidP="0093688E">
      <w:pPr>
        <w:spacing w:line="360" w:lineRule="auto"/>
        <w:jc w:val="both"/>
        <w:rPr>
          <w:rFonts w:ascii="Arial" w:hAnsi="Arial"/>
        </w:rPr>
      </w:pPr>
    </w:p>
    <w:p w:rsidR="008B3A35" w:rsidRPr="00973E18" w:rsidRDefault="00455DAD" w:rsidP="003C3889">
      <w:pPr>
        <w:spacing w:line="360" w:lineRule="auto"/>
        <w:jc w:val="both"/>
        <w:rPr>
          <w:rFonts w:ascii="Arial" w:hAnsi="Arial"/>
        </w:rPr>
      </w:pPr>
      <w:r w:rsidRPr="00973E18">
        <w:rPr>
          <w:rFonts w:ascii="Arial" w:eastAsia="Arial" w:hAnsi="Arial"/>
          <w:sz w:val="24"/>
          <w:szCs w:val="24"/>
        </w:rPr>
        <w:t>OBS 2: Transporte, alimentação, uso de equipamentos de proteção individual, aloj</w:t>
      </w:r>
      <w:r w:rsidR="003570CF">
        <w:rPr>
          <w:rFonts w:ascii="Arial" w:eastAsia="Arial" w:hAnsi="Arial"/>
          <w:sz w:val="24"/>
          <w:szCs w:val="24"/>
        </w:rPr>
        <w:t>amento, para os operadores de má</w:t>
      </w:r>
      <w:r w:rsidRPr="00973E18">
        <w:rPr>
          <w:rFonts w:ascii="Arial" w:eastAsia="Arial" w:hAnsi="Arial"/>
          <w:sz w:val="24"/>
          <w:szCs w:val="24"/>
        </w:rPr>
        <w:t>quinas é de inteira responsabilidade da contratada.</w:t>
      </w:r>
    </w:p>
    <w:p w:rsidR="005F13B5" w:rsidRDefault="005F13B5">
      <w:pPr>
        <w:suppressAutoHyphens w:val="0"/>
        <w:spacing w:after="160" w:line="259" w:lineRule="auto"/>
        <w:rPr>
          <w:rFonts w:ascii="Arial" w:eastAsia="Arial" w:hAnsi="Arial"/>
          <w:b/>
          <w:sz w:val="24"/>
          <w:szCs w:val="24"/>
        </w:rPr>
      </w:pPr>
    </w:p>
    <w:p w:rsidR="00C50F98" w:rsidRDefault="00C50F98">
      <w:pPr>
        <w:suppressAutoHyphens w:val="0"/>
        <w:spacing w:after="160" w:line="259" w:lineRule="auto"/>
        <w:rPr>
          <w:rFonts w:ascii="Arial" w:eastAsia="Arial" w:hAnsi="Arial"/>
          <w:b/>
          <w:sz w:val="24"/>
          <w:szCs w:val="24"/>
        </w:rPr>
      </w:pPr>
    </w:p>
    <w:p w:rsidR="00485583" w:rsidRPr="00485583" w:rsidRDefault="00485583" w:rsidP="00945C20">
      <w:pPr>
        <w:spacing w:line="360" w:lineRule="auto"/>
        <w:jc w:val="both"/>
        <w:outlineLvl w:val="2"/>
        <w:rPr>
          <w:rFonts w:ascii="Arial" w:eastAsia="Times New Roman" w:hAnsi="Arial"/>
          <w:b/>
          <w:bCs/>
          <w:sz w:val="24"/>
          <w:szCs w:val="24"/>
        </w:rPr>
      </w:pPr>
      <w:r w:rsidRPr="00485583">
        <w:rPr>
          <w:rFonts w:ascii="Arial" w:eastAsia="Times New Roman" w:hAnsi="Arial"/>
          <w:b/>
          <w:bCs/>
          <w:sz w:val="24"/>
          <w:szCs w:val="24"/>
        </w:rPr>
        <w:lastRenderedPageBreak/>
        <w:t>4.4.</w:t>
      </w:r>
      <w:r>
        <w:rPr>
          <w:rFonts w:ascii="Arial" w:eastAsia="Times New Roman" w:hAnsi="Arial"/>
          <w:b/>
          <w:bCs/>
          <w:sz w:val="24"/>
          <w:szCs w:val="24"/>
        </w:rPr>
        <w:t xml:space="preserve">1 </w:t>
      </w:r>
      <w:r w:rsidRPr="00485583">
        <w:rPr>
          <w:rFonts w:ascii="Arial" w:eastAsia="Times New Roman" w:hAnsi="Arial"/>
          <w:b/>
          <w:bCs/>
          <w:sz w:val="24"/>
          <w:szCs w:val="24"/>
        </w:rPr>
        <w:t>LOCAÇÃO E CONSTRUÇÃO DOS TERRÇOS</w:t>
      </w:r>
    </w:p>
    <w:p w:rsidR="00485583" w:rsidRDefault="00485583" w:rsidP="00945C20">
      <w:pPr>
        <w:spacing w:line="360" w:lineRule="auto"/>
        <w:jc w:val="both"/>
        <w:outlineLvl w:val="2"/>
        <w:rPr>
          <w:rFonts w:ascii="Arial" w:eastAsia="Times New Roman" w:hAnsi="Arial"/>
          <w:b/>
          <w:bCs/>
          <w:sz w:val="24"/>
          <w:szCs w:val="24"/>
        </w:rPr>
      </w:pPr>
    </w:p>
    <w:p w:rsidR="00EB7B75" w:rsidRPr="00485583" w:rsidRDefault="00EB7B75" w:rsidP="00945C20">
      <w:pPr>
        <w:spacing w:line="360" w:lineRule="auto"/>
        <w:jc w:val="both"/>
        <w:outlineLvl w:val="2"/>
        <w:rPr>
          <w:rFonts w:ascii="Arial" w:eastAsia="Times New Roman" w:hAnsi="Arial"/>
          <w:b/>
          <w:bCs/>
          <w:sz w:val="24"/>
          <w:szCs w:val="24"/>
        </w:rPr>
      </w:pPr>
      <w:r w:rsidRPr="00485583">
        <w:rPr>
          <w:rFonts w:ascii="Arial" w:eastAsia="Times New Roman" w:hAnsi="Arial"/>
          <w:b/>
          <w:bCs/>
          <w:sz w:val="24"/>
          <w:szCs w:val="24"/>
        </w:rPr>
        <w:t xml:space="preserve">CONSTRUÇÃO DE TERRAÇOS </w:t>
      </w:r>
    </w:p>
    <w:p w:rsidR="00EB7B75" w:rsidRPr="00973E18" w:rsidRDefault="00EB7B75" w:rsidP="0093688E">
      <w:pPr>
        <w:spacing w:line="360" w:lineRule="auto"/>
        <w:jc w:val="both"/>
        <w:rPr>
          <w:rFonts w:ascii="Arial" w:eastAsia="Times New Roman" w:hAnsi="Arial"/>
          <w:sz w:val="24"/>
          <w:szCs w:val="24"/>
        </w:rPr>
      </w:pPr>
    </w:p>
    <w:p w:rsidR="00EB7B75" w:rsidRPr="00973E18" w:rsidRDefault="00EB7B75" w:rsidP="0093688E">
      <w:pPr>
        <w:spacing w:line="360" w:lineRule="auto"/>
        <w:jc w:val="both"/>
        <w:rPr>
          <w:rFonts w:ascii="Arial" w:eastAsia="Times New Roman" w:hAnsi="Arial"/>
          <w:b/>
          <w:sz w:val="24"/>
          <w:szCs w:val="24"/>
        </w:rPr>
      </w:pPr>
      <w:r w:rsidRPr="00973E18">
        <w:rPr>
          <w:rFonts w:ascii="Arial" w:eastAsia="Times New Roman" w:hAnsi="Arial"/>
          <w:b/>
          <w:sz w:val="24"/>
          <w:szCs w:val="24"/>
        </w:rPr>
        <w:t>TERRACEAMENTO:</w:t>
      </w:r>
    </w:p>
    <w:p w:rsidR="00EB7B75" w:rsidRPr="00973E18" w:rsidRDefault="00EB7B75" w:rsidP="0093688E">
      <w:pPr>
        <w:spacing w:line="360" w:lineRule="auto"/>
        <w:jc w:val="both"/>
        <w:rPr>
          <w:rFonts w:ascii="Arial" w:eastAsia="Times New Roman" w:hAnsi="Arial"/>
          <w:sz w:val="24"/>
          <w:szCs w:val="24"/>
        </w:rPr>
      </w:pPr>
    </w:p>
    <w:p w:rsidR="00EB7B75" w:rsidRDefault="00EB7B75" w:rsidP="007A7F74">
      <w:pPr>
        <w:spacing w:line="360" w:lineRule="auto"/>
        <w:ind w:firstLine="708"/>
        <w:jc w:val="both"/>
        <w:rPr>
          <w:rFonts w:ascii="Arial" w:eastAsia="Times New Roman" w:hAnsi="Arial"/>
          <w:sz w:val="24"/>
          <w:szCs w:val="24"/>
        </w:rPr>
      </w:pPr>
      <w:r w:rsidRPr="00973E18">
        <w:rPr>
          <w:rFonts w:ascii="Arial" w:eastAsia="Times New Roman" w:hAnsi="Arial"/>
          <w:sz w:val="24"/>
          <w:szCs w:val="24"/>
        </w:rPr>
        <w:t>Terraço é um conjunto formado pela combinação de um canal (valeta), com um camalhão (monte de terra ou dique), construídos a intervalos dimensionados, no sentido transversal ao declive. É uma estrutura mecânica, suja construção envolve a movimentação de terra, através de cortes e aterros. Permite a contenção de enxurradas, forçando a absorção da água da chuva pelo solo, ou a drenagem lenta e segura do excesso de água.</w:t>
      </w:r>
    </w:p>
    <w:p w:rsidR="007A7F74" w:rsidRPr="00973E18" w:rsidRDefault="007A7F74" w:rsidP="007A7F74">
      <w:pPr>
        <w:spacing w:line="360" w:lineRule="auto"/>
        <w:jc w:val="both"/>
        <w:rPr>
          <w:rFonts w:ascii="Arial" w:eastAsia="Times New Roman" w:hAnsi="Arial"/>
          <w:sz w:val="24"/>
          <w:szCs w:val="24"/>
        </w:rPr>
      </w:pPr>
    </w:p>
    <w:p w:rsidR="00EB7B75" w:rsidRDefault="00EB7B75" w:rsidP="007A7F74">
      <w:pPr>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O princípio de funcionamento do terraço baseia-se no parcelamento do declive, isto é, dividir uma rampa comprida (mais sujeita a erosão) em várias rampas menores, mais curtas (menos sujeitas a erosão). Cada terraço protege a faixa que está logo abaixo dele ao receber as águas da faixa que </w:t>
      </w:r>
      <w:r w:rsidR="00455DAD" w:rsidRPr="00973E18">
        <w:rPr>
          <w:rFonts w:ascii="Arial" w:eastAsia="Times New Roman" w:hAnsi="Arial"/>
          <w:sz w:val="24"/>
          <w:szCs w:val="24"/>
        </w:rPr>
        <w:t>está</w:t>
      </w:r>
      <w:r w:rsidRPr="00973E18">
        <w:rPr>
          <w:rFonts w:ascii="Arial" w:eastAsia="Times New Roman" w:hAnsi="Arial"/>
          <w:sz w:val="24"/>
          <w:szCs w:val="24"/>
        </w:rPr>
        <w:t xml:space="preserve"> acima. A função do terraço, portanto, é reduzir a concentração e a velocidade da enxurrada, dando à água maior tempo para infiltração e limitando a sua capacidade de causar erosão. O terraço pode reduzir a perda de solo em até 70-80%, e a de água em até 100%.</w:t>
      </w:r>
    </w:p>
    <w:p w:rsidR="007A7F74" w:rsidRPr="00973E18" w:rsidRDefault="007A7F74" w:rsidP="007A7F74">
      <w:pPr>
        <w:spacing w:line="360" w:lineRule="auto"/>
        <w:ind w:firstLine="708"/>
        <w:jc w:val="both"/>
        <w:rPr>
          <w:rFonts w:ascii="Arial" w:eastAsia="Times New Roman" w:hAnsi="Arial"/>
          <w:sz w:val="24"/>
          <w:szCs w:val="24"/>
        </w:rPr>
      </w:pPr>
    </w:p>
    <w:p w:rsidR="00EB7B75" w:rsidRPr="00973E18" w:rsidRDefault="00EB7B75" w:rsidP="007A7F74">
      <w:pPr>
        <w:spacing w:line="360" w:lineRule="auto"/>
        <w:ind w:firstLine="708"/>
        <w:jc w:val="both"/>
        <w:rPr>
          <w:rFonts w:ascii="Arial" w:eastAsia="Times New Roman" w:hAnsi="Arial"/>
          <w:sz w:val="24"/>
          <w:szCs w:val="24"/>
        </w:rPr>
      </w:pPr>
      <w:r w:rsidRPr="00973E18">
        <w:rPr>
          <w:rFonts w:ascii="Arial" w:eastAsia="Times New Roman" w:hAnsi="Arial"/>
          <w:sz w:val="24"/>
          <w:szCs w:val="24"/>
        </w:rPr>
        <w:t>O terraceamento está diretamente ligado aos seguintes fatores: tipo de solo, declividade do terreno e quantidade de chuvas.</w:t>
      </w:r>
      <w:r w:rsidR="007A7F74">
        <w:rPr>
          <w:rFonts w:ascii="Arial" w:eastAsia="Times New Roman" w:hAnsi="Arial"/>
          <w:sz w:val="24"/>
          <w:szCs w:val="24"/>
        </w:rPr>
        <w:t xml:space="preserve"> </w:t>
      </w:r>
      <w:r w:rsidRPr="00973E18">
        <w:rPr>
          <w:rFonts w:ascii="Arial" w:eastAsia="Times New Roman" w:hAnsi="Arial"/>
          <w:sz w:val="24"/>
          <w:szCs w:val="24"/>
        </w:rPr>
        <w:t>O tipo de solo em função de sua permeabilidade determinará o tipo de terraço a ser construído. A eficiência dos terraços diminui e as dificuldades de construção e manutenção aumentam à medida que aumenta o declive.</w:t>
      </w:r>
    </w:p>
    <w:p w:rsidR="007A7F74" w:rsidRDefault="007A7F74">
      <w:pPr>
        <w:spacing w:line="360" w:lineRule="auto"/>
        <w:jc w:val="both"/>
        <w:rPr>
          <w:rFonts w:ascii="Arial" w:eastAsia="Times New Roman" w:hAnsi="Arial"/>
          <w:noProof/>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noProof/>
          <w:sz w:val="24"/>
          <w:szCs w:val="24"/>
        </w:rPr>
        <w:drawing>
          <wp:inline distT="0" distB="0" distL="0" distR="0">
            <wp:extent cx="5686425" cy="170497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b="27236"/>
                    <a:stretch>
                      <a:fillRect/>
                    </a:stretch>
                  </pic:blipFill>
                  <pic:spPr bwMode="auto">
                    <a:xfrm>
                      <a:off x="0" y="0"/>
                      <a:ext cx="5686425" cy="1704975"/>
                    </a:xfrm>
                    <a:prstGeom prst="rect">
                      <a:avLst/>
                    </a:prstGeom>
                    <a:noFill/>
                    <a:ln>
                      <a:noFill/>
                    </a:ln>
                  </pic:spPr>
                </pic:pic>
              </a:graphicData>
            </a:graphic>
          </wp:inline>
        </w:drawing>
      </w:r>
    </w:p>
    <w:p w:rsidR="00EB7B75" w:rsidRPr="00973E18" w:rsidRDefault="00636B72" w:rsidP="007A7F74">
      <w:pPr>
        <w:spacing w:line="360" w:lineRule="auto"/>
        <w:jc w:val="center"/>
        <w:rPr>
          <w:rFonts w:ascii="Arial" w:eastAsia="Times New Roman" w:hAnsi="Arial"/>
        </w:rPr>
      </w:pPr>
      <w:r w:rsidRPr="00636B72">
        <w:rPr>
          <w:rFonts w:ascii="Arial" w:eastAsia="Times New Roman" w:hAnsi="Arial"/>
          <w:b/>
        </w:rPr>
        <w:t>Figura 4</w:t>
      </w:r>
      <w:r w:rsidR="00EB7B75" w:rsidRPr="00636B72">
        <w:rPr>
          <w:rFonts w:ascii="Arial" w:eastAsia="Times New Roman" w:hAnsi="Arial"/>
          <w:b/>
        </w:rPr>
        <w:t>:</w:t>
      </w:r>
      <w:r w:rsidR="00EB7B75" w:rsidRPr="00973E18">
        <w:rPr>
          <w:rFonts w:ascii="Arial" w:eastAsia="Times New Roman" w:hAnsi="Arial"/>
        </w:rPr>
        <w:t xml:space="preserve"> partes componentes de um terraço.</w:t>
      </w:r>
    </w:p>
    <w:p w:rsidR="00EB7B75" w:rsidRDefault="00EB7B75">
      <w:pPr>
        <w:spacing w:line="360" w:lineRule="auto"/>
        <w:jc w:val="both"/>
        <w:rPr>
          <w:rFonts w:ascii="Arial" w:eastAsia="Times New Roman" w:hAnsi="Arial"/>
          <w:sz w:val="24"/>
          <w:szCs w:val="24"/>
        </w:rPr>
      </w:pPr>
    </w:p>
    <w:p w:rsidR="00C50F98" w:rsidRPr="00973E18" w:rsidRDefault="00C50F98">
      <w:pPr>
        <w:spacing w:line="360" w:lineRule="auto"/>
        <w:jc w:val="both"/>
        <w:rPr>
          <w:rFonts w:ascii="Arial" w:eastAsia="Times New Roman" w:hAnsi="Arial"/>
          <w:sz w:val="24"/>
          <w:szCs w:val="24"/>
        </w:rPr>
      </w:pPr>
    </w:p>
    <w:p w:rsidR="000C12E6" w:rsidRPr="00973E18" w:rsidRDefault="000C12E6">
      <w:pPr>
        <w:spacing w:line="360" w:lineRule="auto"/>
        <w:jc w:val="both"/>
        <w:rPr>
          <w:rFonts w:ascii="Arial" w:eastAsia="Times New Roman" w:hAnsi="Arial"/>
          <w:b/>
          <w:sz w:val="24"/>
          <w:szCs w:val="24"/>
        </w:rPr>
      </w:pPr>
      <w:r w:rsidRPr="00973E18">
        <w:rPr>
          <w:rFonts w:ascii="Arial" w:eastAsia="Times New Roman" w:hAnsi="Arial"/>
          <w:b/>
          <w:sz w:val="24"/>
          <w:szCs w:val="24"/>
        </w:rPr>
        <w:lastRenderedPageBreak/>
        <w:t>Classificação dos Terraços</w:t>
      </w:r>
    </w:p>
    <w:p w:rsidR="000C12E6" w:rsidRPr="00973E18" w:rsidRDefault="000C12E6">
      <w:pPr>
        <w:spacing w:line="360" w:lineRule="auto"/>
        <w:jc w:val="both"/>
        <w:rPr>
          <w:rFonts w:ascii="Arial" w:eastAsia="Times New Roman" w:hAnsi="Arial"/>
          <w:b/>
          <w:sz w:val="24"/>
          <w:szCs w:val="24"/>
        </w:rPr>
      </w:pPr>
    </w:p>
    <w:p w:rsidR="00EB7B75" w:rsidRPr="00973E18" w:rsidRDefault="000C12E6" w:rsidP="007A7F74">
      <w:pPr>
        <w:spacing w:line="360" w:lineRule="auto"/>
        <w:ind w:firstLine="708"/>
        <w:jc w:val="both"/>
        <w:rPr>
          <w:rFonts w:ascii="Arial" w:eastAsia="Times New Roman" w:hAnsi="Arial"/>
          <w:sz w:val="24"/>
          <w:szCs w:val="24"/>
        </w:rPr>
      </w:pPr>
      <w:r w:rsidRPr="00973E18">
        <w:rPr>
          <w:rFonts w:ascii="Arial" w:eastAsia="Times New Roman" w:hAnsi="Arial"/>
          <w:sz w:val="24"/>
          <w:szCs w:val="24"/>
        </w:rPr>
        <w:t>Os terraços p</w:t>
      </w:r>
      <w:r w:rsidR="00EB7B75" w:rsidRPr="00973E18">
        <w:rPr>
          <w:rFonts w:ascii="Arial" w:eastAsia="Times New Roman" w:hAnsi="Arial"/>
          <w:sz w:val="24"/>
          <w:szCs w:val="24"/>
        </w:rPr>
        <w:t>odem ser classificados quanto a função que exercem.</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Terraços em nível (de retenção, absorção ou de infiltração):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7A7F74">
      <w:pPr>
        <w:spacing w:line="360" w:lineRule="auto"/>
        <w:ind w:firstLine="360"/>
        <w:jc w:val="both"/>
        <w:rPr>
          <w:rFonts w:ascii="Arial" w:eastAsia="Times New Roman" w:hAnsi="Arial"/>
          <w:sz w:val="24"/>
          <w:szCs w:val="24"/>
        </w:rPr>
      </w:pPr>
      <w:r w:rsidRPr="00973E18">
        <w:rPr>
          <w:rFonts w:ascii="Arial" w:eastAsia="Times New Roman" w:hAnsi="Arial"/>
          <w:sz w:val="24"/>
          <w:szCs w:val="24"/>
        </w:rPr>
        <w:t>É construído em nível (sobre uma curva de nível marcada no terreno) e tem suas extremidades fechadas. Sua função é armazenar o excedente de enxurrada por ele interceptado, para que infiltre lentamente no perfil do solo. É recomendado para terrenos com boa permeabilidade no perfil do solo e regiões de precipitações baixas e até 12% de declividade.</w:t>
      </w:r>
    </w:p>
    <w:p w:rsidR="00EB7B75" w:rsidRPr="00973E18" w:rsidRDefault="00EB7B75" w:rsidP="007A7F74">
      <w:pPr>
        <w:pStyle w:val="PargrafodaLista"/>
        <w:spacing w:line="360" w:lineRule="auto"/>
        <w:jc w:val="both"/>
        <w:rPr>
          <w:rFonts w:ascii="Arial" w:eastAsia="Times New Roman" w:hAnsi="Arial"/>
          <w:sz w:val="24"/>
          <w:szCs w:val="24"/>
        </w:rPr>
      </w:pPr>
      <w:r w:rsidRPr="00973E18">
        <w:rPr>
          <w:rFonts w:ascii="Arial" w:eastAsia="Times New Roman" w:hAnsi="Arial"/>
          <w:b/>
          <w:sz w:val="24"/>
          <w:szCs w:val="24"/>
        </w:rPr>
        <w:t>Vantagens:</w:t>
      </w:r>
      <w:r w:rsidRPr="00973E18">
        <w:rPr>
          <w:rFonts w:ascii="Arial" w:eastAsia="Times New Roman" w:hAnsi="Arial"/>
          <w:sz w:val="24"/>
          <w:szCs w:val="24"/>
        </w:rPr>
        <w:t xml:space="preserve"> armazenam água no solo; não necessitam de locais para escoamento de água;</w:t>
      </w:r>
    </w:p>
    <w:p w:rsidR="00EB7B75" w:rsidRPr="00973E18" w:rsidRDefault="00EB7B75" w:rsidP="007A7F74">
      <w:pPr>
        <w:pStyle w:val="PargrafodaLista"/>
        <w:spacing w:line="360" w:lineRule="auto"/>
        <w:jc w:val="both"/>
        <w:rPr>
          <w:rFonts w:ascii="Arial" w:eastAsia="Times New Roman" w:hAnsi="Arial"/>
          <w:sz w:val="24"/>
          <w:szCs w:val="24"/>
        </w:rPr>
      </w:pPr>
      <w:r w:rsidRPr="00973E18">
        <w:rPr>
          <w:rFonts w:ascii="Arial" w:eastAsia="Times New Roman" w:hAnsi="Arial"/>
          <w:b/>
          <w:sz w:val="24"/>
          <w:szCs w:val="24"/>
        </w:rPr>
        <w:t>Desvantagens:</w:t>
      </w:r>
      <w:r w:rsidRPr="00973E18">
        <w:rPr>
          <w:rFonts w:ascii="Arial" w:eastAsia="Times New Roman" w:hAnsi="Arial"/>
          <w:sz w:val="24"/>
          <w:szCs w:val="24"/>
        </w:rPr>
        <w:t xml:space="preserve"> maior risco de rompimento; exigência de limpezas mais </w:t>
      </w:r>
      <w:r w:rsidR="00455DAD" w:rsidRPr="00973E18">
        <w:rPr>
          <w:rFonts w:ascii="Arial" w:eastAsia="Times New Roman" w:hAnsi="Arial"/>
          <w:sz w:val="24"/>
          <w:szCs w:val="24"/>
        </w:rPr>
        <w:t>frequentes</w:t>
      </w:r>
      <w:r w:rsidRPr="00973E18">
        <w:rPr>
          <w:rFonts w:ascii="Arial" w:eastAsia="Times New Roman" w:hAnsi="Arial"/>
          <w:sz w:val="24"/>
          <w:szCs w:val="24"/>
        </w:rPr>
        <w:t>;</w:t>
      </w:r>
    </w:p>
    <w:p w:rsidR="00EB7B75" w:rsidRPr="00973E18" w:rsidRDefault="00EB7B75">
      <w:pPr>
        <w:spacing w:line="360" w:lineRule="auto"/>
        <w:jc w:val="both"/>
        <w:rPr>
          <w:rFonts w:ascii="Arial" w:eastAsia="Times New Roman" w:hAnsi="Arial"/>
          <w:sz w:val="24"/>
          <w:szCs w:val="24"/>
        </w:rPr>
      </w:pPr>
    </w:p>
    <w:p w:rsidR="00EB7B75"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Terraços com gradiente, em desnível, com declividade ou escoamento:</w:t>
      </w:r>
    </w:p>
    <w:p w:rsidR="007A7F74" w:rsidRPr="007A7F74" w:rsidRDefault="007A7F74">
      <w:pPr>
        <w:spacing w:line="360" w:lineRule="auto"/>
        <w:jc w:val="both"/>
        <w:rPr>
          <w:rFonts w:ascii="Arial" w:eastAsia="Times New Roman" w:hAnsi="Arial"/>
          <w:b/>
          <w:sz w:val="24"/>
          <w:szCs w:val="24"/>
        </w:rPr>
      </w:pPr>
    </w:p>
    <w:p w:rsidR="00EB7B75" w:rsidRPr="00973E18" w:rsidRDefault="00EB7B75" w:rsidP="007A7F74">
      <w:pPr>
        <w:spacing w:line="360" w:lineRule="auto"/>
        <w:ind w:firstLine="360"/>
        <w:jc w:val="both"/>
        <w:rPr>
          <w:rFonts w:ascii="Arial" w:eastAsia="Times New Roman" w:hAnsi="Arial"/>
          <w:sz w:val="24"/>
          <w:szCs w:val="24"/>
          <w:u w:val="single"/>
        </w:rPr>
      </w:pPr>
      <w:r w:rsidRPr="00973E18">
        <w:rPr>
          <w:rFonts w:ascii="Arial" w:eastAsia="Times New Roman" w:hAnsi="Arial"/>
          <w:sz w:val="24"/>
          <w:szCs w:val="24"/>
        </w:rPr>
        <w:t>Apresenta declive suave, constante (uniforme) ou variável (progressivo), com uma ou duas extremidades abertas. Função, acumular o excedente de água e conduzi-la para fora da área protegida, até um canal escoadouro, sem que haja erosão no leito do canal. É recomendado para terrenos de permeabilidade baixa (lenta) ou moderada, para regiões de precipitações elevadas e declividade de até 20%.</w:t>
      </w:r>
    </w:p>
    <w:p w:rsidR="00EB7B75" w:rsidRPr="00973E18" w:rsidRDefault="00EB7B75" w:rsidP="007A7F74">
      <w:pPr>
        <w:pStyle w:val="PargrafodaLista"/>
        <w:spacing w:line="360" w:lineRule="auto"/>
        <w:jc w:val="both"/>
        <w:rPr>
          <w:rFonts w:ascii="Arial" w:eastAsia="Times New Roman" w:hAnsi="Arial"/>
          <w:sz w:val="24"/>
          <w:szCs w:val="24"/>
          <w:u w:val="single"/>
        </w:rPr>
      </w:pPr>
      <w:r w:rsidRPr="00973E18">
        <w:rPr>
          <w:rFonts w:ascii="Arial" w:eastAsia="Times New Roman" w:hAnsi="Arial"/>
          <w:b/>
          <w:sz w:val="24"/>
          <w:szCs w:val="24"/>
        </w:rPr>
        <w:t>Vantagens:</w:t>
      </w:r>
      <w:r w:rsidRPr="00973E18">
        <w:rPr>
          <w:rFonts w:ascii="Arial" w:eastAsia="Times New Roman" w:hAnsi="Arial"/>
          <w:sz w:val="24"/>
          <w:szCs w:val="24"/>
        </w:rPr>
        <w:t xml:space="preserve"> menor risco de rompimento;</w:t>
      </w:r>
    </w:p>
    <w:p w:rsidR="00EB7B75" w:rsidRPr="007A7F74" w:rsidRDefault="00EB7B75" w:rsidP="007A7F74">
      <w:pPr>
        <w:pStyle w:val="PargrafodaLista"/>
        <w:spacing w:line="360" w:lineRule="auto"/>
        <w:jc w:val="both"/>
        <w:rPr>
          <w:rFonts w:ascii="Arial" w:eastAsia="Times New Roman" w:hAnsi="Arial"/>
          <w:sz w:val="24"/>
          <w:szCs w:val="24"/>
          <w:u w:val="single"/>
        </w:rPr>
      </w:pPr>
      <w:r w:rsidRPr="00973E18">
        <w:rPr>
          <w:rFonts w:ascii="Arial" w:eastAsia="Times New Roman" w:hAnsi="Arial"/>
          <w:b/>
          <w:sz w:val="24"/>
          <w:szCs w:val="24"/>
        </w:rPr>
        <w:t>Desvantagens:</w:t>
      </w:r>
      <w:r w:rsidRPr="00973E18">
        <w:rPr>
          <w:rFonts w:ascii="Arial" w:eastAsia="Times New Roman" w:hAnsi="Arial"/>
          <w:sz w:val="24"/>
          <w:szCs w:val="24"/>
        </w:rPr>
        <w:t xml:space="preserve"> desvio da água caída sobre a gleba; necessidade de locais apropriados para escoamento da água; maior dificuldade de locação.</w:t>
      </w:r>
    </w:p>
    <w:p w:rsidR="007A7F74" w:rsidRPr="007A7F74" w:rsidRDefault="007A7F74" w:rsidP="007A7F74">
      <w:pPr>
        <w:spacing w:line="360" w:lineRule="auto"/>
        <w:jc w:val="both"/>
        <w:rPr>
          <w:rFonts w:ascii="Arial" w:eastAsia="Times New Roman" w:hAnsi="Arial"/>
          <w:sz w:val="24"/>
          <w:szCs w:val="24"/>
          <w:u w:val="single"/>
        </w:rPr>
      </w:pPr>
    </w:p>
    <w:p w:rsidR="00EB7B75" w:rsidRPr="00973E18" w:rsidRDefault="00EB7B75" w:rsidP="007A7F74">
      <w:pPr>
        <w:spacing w:line="360" w:lineRule="auto"/>
        <w:ind w:firstLine="708"/>
        <w:jc w:val="both"/>
        <w:rPr>
          <w:rFonts w:ascii="Arial" w:eastAsia="Times New Roman" w:hAnsi="Arial"/>
          <w:sz w:val="24"/>
          <w:szCs w:val="24"/>
          <w:u w:val="single"/>
        </w:rPr>
      </w:pPr>
      <w:r w:rsidRPr="00973E18">
        <w:rPr>
          <w:rFonts w:ascii="Arial" w:eastAsia="Times New Roman" w:hAnsi="Arial"/>
          <w:sz w:val="24"/>
          <w:szCs w:val="24"/>
        </w:rPr>
        <w:t>A decisão de quando se utilizar terraço em nível ou com gradiente irá depender da permeabilidade do solo e do subsolo, da intensidade das chuvas e da necessidade de se conservar/aumentar a umidade do solo. Com estas práticas, além de controle da erosão, consegue-se manter os lençóis subterrâneos, reduzindo os problemas de falta de água.</w:t>
      </w:r>
    </w:p>
    <w:p w:rsidR="00EB7B75" w:rsidRDefault="00EB7B75">
      <w:pPr>
        <w:spacing w:line="360" w:lineRule="auto"/>
        <w:jc w:val="both"/>
        <w:rPr>
          <w:rFonts w:ascii="Arial" w:eastAsia="Times New Roman" w:hAnsi="Arial"/>
          <w:sz w:val="24"/>
          <w:szCs w:val="24"/>
        </w:rPr>
      </w:pPr>
    </w:p>
    <w:p w:rsidR="00C50F98" w:rsidRDefault="00C50F98">
      <w:pPr>
        <w:spacing w:line="360" w:lineRule="auto"/>
        <w:jc w:val="both"/>
        <w:rPr>
          <w:rFonts w:ascii="Arial" w:eastAsia="Times New Roman" w:hAnsi="Arial"/>
          <w:sz w:val="24"/>
          <w:szCs w:val="24"/>
        </w:rPr>
      </w:pPr>
    </w:p>
    <w:p w:rsidR="00C50F98" w:rsidRPr="00973E18" w:rsidRDefault="00C50F98">
      <w:pPr>
        <w:spacing w:line="360" w:lineRule="auto"/>
        <w:jc w:val="both"/>
        <w:rPr>
          <w:rFonts w:ascii="Arial" w:eastAsia="Times New Roman" w:hAnsi="Arial"/>
          <w:sz w:val="24"/>
          <w:szCs w:val="24"/>
        </w:rPr>
      </w:pPr>
    </w:p>
    <w:tbl>
      <w:tblPr>
        <w:tblW w:w="8965" w:type="dxa"/>
        <w:tblInd w:w="112" w:type="dxa"/>
        <w:tblBorders>
          <w:top w:val="single" w:sz="4" w:space="0" w:color="000001"/>
          <w:left w:val="single" w:sz="4" w:space="0" w:color="000001"/>
        </w:tblBorders>
        <w:tblCellMar>
          <w:left w:w="-5" w:type="dxa"/>
          <w:right w:w="0" w:type="dxa"/>
        </w:tblCellMar>
        <w:tblLook w:val="0000" w:firstRow="0" w:lastRow="0" w:firstColumn="0" w:lastColumn="0" w:noHBand="0" w:noVBand="0"/>
      </w:tblPr>
      <w:tblGrid>
        <w:gridCol w:w="2106"/>
        <w:gridCol w:w="2454"/>
        <w:gridCol w:w="2454"/>
        <w:gridCol w:w="1951"/>
      </w:tblGrid>
      <w:tr w:rsidR="00EB7B75" w:rsidRPr="00973E18" w:rsidTr="00C50F98">
        <w:trPr>
          <w:trHeight w:hRule="exact" w:val="719"/>
        </w:trPr>
        <w:tc>
          <w:tcPr>
            <w:tcW w:w="2106" w:type="dxa"/>
            <w:vMerge w:val="restart"/>
            <w:tcBorders>
              <w:top w:val="single" w:sz="4" w:space="0" w:color="000001"/>
              <w:lef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b/>
                <w:spacing w:val="1"/>
                <w:sz w:val="24"/>
                <w:szCs w:val="24"/>
              </w:rPr>
              <w:lastRenderedPageBreak/>
              <w:t>C</w:t>
            </w:r>
            <w:r w:rsidRPr="00973E18">
              <w:rPr>
                <w:rFonts w:ascii="Arial" w:eastAsia="Arial" w:hAnsi="Arial"/>
                <w:b/>
                <w:spacing w:val="-1"/>
                <w:sz w:val="24"/>
                <w:szCs w:val="24"/>
              </w:rPr>
              <w:t>o</w:t>
            </w:r>
            <w:r w:rsidRPr="00973E18">
              <w:rPr>
                <w:rFonts w:ascii="Arial" w:eastAsia="Arial" w:hAnsi="Arial"/>
                <w:b/>
                <w:spacing w:val="1"/>
                <w:sz w:val="24"/>
                <w:szCs w:val="24"/>
              </w:rPr>
              <w:t>m</w:t>
            </w:r>
            <w:r w:rsidRPr="00973E18">
              <w:rPr>
                <w:rFonts w:ascii="Arial" w:eastAsia="Arial" w:hAnsi="Arial"/>
                <w:b/>
                <w:spacing w:val="-1"/>
                <w:sz w:val="24"/>
                <w:szCs w:val="24"/>
              </w:rPr>
              <w:t>p</w:t>
            </w:r>
            <w:r w:rsidRPr="00973E18">
              <w:rPr>
                <w:rFonts w:ascii="Arial" w:eastAsia="Arial" w:hAnsi="Arial"/>
                <w:b/>
                <w:spacing w:val="1"/>
                <w:sz w:val="24"/>
                <w:szCs w:val="24"/>
              </w:rPr>
              <w:t>r</w:t>
            </w:r>
            <w:r w:rsidRPr="00973E18">
              <w:rPr>
                <w:rFonts w:ascii="Arial" w:eastAsia="Arial" w:hAnsi="Arial"/>
                <w:b/>
                <w:spacing w:val="-1"/>
                <w:sz w:val="24"/>
                <w:szCs w:val="24"/>
              </w:rPr>
              <w:t>i</w:t>
            </w:r>
            <w:r w:rsidRPr="00973E18">
              <w:rPr>
                <w:rFonts w:ascii="Arial" w:eastAsia="Arial" w:hAnsi="Arial"/>
                <w:b/>
                <w:spacing w:val="1"/>
                <w:sz w:val="24"/>
                <w:szCs w:val="24"/>
              </w:rPr>
              <w:t>me</w:t>
            </w:r>
            <w:r w:rsidRPr="00973E18">
              <w:rPr>
                <w:rFonts w:ascii="Arial" w:eastAsia="Arial" w:hAnsi="Arial"/>
                <w:b/>
                <w:spacing w:val="-1"/>
                <w:sz w:val="24"/>
                <w:szCs w:val="24"/>
              </w:rPr>
              <w:t>n</w:t>
            </w:r>
            <w:r w:rsidRPr="00973E18">
              <w:rPr>
                <w:rFonts w:ascii="Arial" w:eastAsia="Arial" w:hAnsi="Arial"/>
                <w:b/>
                <w:sz w:val="24"/>
                <w:szCs w:val="24"/>
              </w:rPr>
              <w:t>to</w:t>
            </w:r>
            <w:r w:rsidR="007A7F74">
              <w:rPr>
                <w:rFonts w:ascii="Arial" w:eastAsia="Arial" w:hAnsi="Arial"/>
                <w:b/>
                <w:spacing w:val="66"/>
                <w:sz w:val="24"/>
                <w:szCs w:val="24"/>
              </w:rPr>
              <w:t xml:space="preserve"> </w:t>
            </w:r>
            <w:r w:rsidRPr="00973E18">
              <w:rPr>
                <w:rFonts w:ascii="Arial" w:eastAsia="Arial" w:hAnsi="Arial"/>
                <w:b/>
                <w:spacing w:val="-1"/>
                <w:sz w:val="24"/>
                <w:szCs w:val="24"/>
              </w:rPr>
              <w:t>d</w:t>
            </w:r>
            <w:r w:rsidRPr="00973E18">
              <w:rPr>
                <w:rFonts w:ascii="Arial" w:eastAsia="Arial" w:hAnsi="Arial"/>
                <w:b/>
                <w:sz w:val="24"/>
                <w:szCs w:val="24"/>
              </w:rPr>
              <w:t>o t</w:t>
            </w:r>
            <w:r w:rsidRPr="00973E18">
              <w:rPr>
                <w:rFonts w:ascii="Arial" w:eastAsia="Arial" w:hAnsi="Arial"/>
                <w:b/>
                <w:spacing w:val="1"/>
                <w:sz w:val="24"/>
                <w:szCs w:val="24"/>
              </w:rPr>
              <w:t>e</w:t>
            </w:r>
            <w:r w:rsidRPr="00973E18">
              <w:rPr>
                <w:rFonts w:ascii="Arial" w:eastAsia="Arial" w:hAnsi="Arial"/>
                <w:b/>
                <w:spacing w:val="-1"/>
                <w:sz w:val="24"/>
                <w:szCs w:val="24"/>
              </w:rPr>
              <w:t>r</w:t>
            </w:r>
            <w:r w:rsidRPr="00973E18">
              <w:rPr>
                <w:rFonts w:ascii="Arial" w:eastAsia="Arial" w:hAnsi="Arial"/>
                <w:b/>
                <w:spacing w:val="1"/>
                <w:sz w:val="24"/>
                <w:szCs w:val="24"/>
              </w:rPr>
              <w:t>ra</w:t>
            </w:r>
            <w:r w:rsidRPr="00973E18">
              <w:rPr>
                <w:rFonts w:ascii="Arial" w:eastAsia="Arial" w:hAnsi="Arial"/>
                <w:b/>
                <w:spacing w:val="-1"/>
                <w:sz w:val="24"/>
                <w:szCs w:val="24"/>
              </w:rPr>
              <w:t>ç</w:t>
            </w:r>
            <w:r w:rsidRPr="00973E18">
              <w:rPr>
                <w:rFonts w:ascii="Arial" w:eastAsia="Arial" w:hAnsi="Arial"/>
                <w:b/>
                <w:sz w:val="24"/>
                <w:szCs w:val="24"/>
              </w:rPr>
              <w:t>o</w:t>
            </w:r>
            <w:r w:rsidR="007A7F74">
              <w:rPr>
                <w:rFonts w:ascii="Arial" w:eastAsia="Arial" w:hAnsi="Arial"/>
                <w:b/>
                <w:sz w:val="24"/>
                <w:szCs w:val="24"/>
              </w:rPr>
              <w:t xml:space="preserve"> </w:t>
            </w:r>
            <w:r w:rsidRPr="00973E18">
              <w:rPr>
                <w:rFonts w:ascii="Arial" w:eastAsia="Arial" w:hAnsi="Arial"/>
                <w:b/>
                <w:sz w:val="24"/>
                <w:szCs w:val="24"/>
              </w:rPr>
              <w:t>(</w:t>
            </w:r>
            <w:r w:rsidRPr="00973E18">
              <w:rPr>
                <w:rFonts w:ascii="Arial" w:eastAsia="Arial" w:hAnsi="Arial"/>
                <w:b/>
                <w:spacing w:val="1"/>
                <w:sz w:val="24"/>
                <w:szCs w:val="24"/>
              </w:rPr>
              <w:t>m</w:t>
            </w:r>
            <w:r w:rsidRPr="00973E18">
              <w:rPr>
                <w:rFonts w:ascii="Arial" w:eastAsia="Arial" w:hAnsi="Arial"/>
                <w:b/>
                <w:sz w:val="24"/>
                <w:szCs w:val="24"/>
              </w:rPr>
              <w:t>)</w:t>
            </w:r>
          </w:p>
        </w:tc>
        <w:tc>
          <w:tcPr>
            <w:tcW w:w="6859" w:type="dxa"/>
            <w:gridSpan w:val="3"/>
            <w:tcBorders>
              <w:top w:val="single" w:sz="4" w:space="0" w:color="000001"/>
              <w:left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b/>
                <w:spacing w:val="1"/>
                <w:sz w:val="24"/>
                <w:szCs w:val="24"/>
              </w:rPr>
              <w:t>G</w:t>
            </w:r>
            <w:r w:rsidRPr="00973E18">
              <w:rPr>
                <w:rFonts w:ascii="Arial" w:eastAsia="Arial" w:hAnsi="Arial"/>
                <w:b/>
                <w:spacing w:val="-1"/>
                <w:sz w:val="24"/>
                <w:szCs w:val="24"/>
              </w:rPr>
              <w:t>rup</w:t>
            </w:r>
            <w:r w:rsidRPr="00973E18">
              <w:rPr>
                <w:rFonts w:ascii="Arial" w:eastAsia="Arial" w:hAnsi="Arial"/>
                <w:b/>
                <w:spacing w:val="1"/>
                <w:sz w:val="24"/>
                <w:szCs w:val="24"/>
              </w:rPr>
              <w:t>o</w:t>
            </w:r>
            <w:r w:rsidRPr="00973E18">
              <w:rPr>
                <w:rFonts w:ascii="Arial" w:eastAsia="Arial" w:hAnsi="Arial"/>
                <w:b/>
                <w:sz w:val="24"/>
                <w:szCs w:val="24"/>
              </w:rPr>
              <w:t xml:space="preserve">s </w:t>
            </w:r>
            <w:r w:rsidRPr="00973E18">
              <w:rPr>
                <w:rFonts w:ascii="Arial" w:eastAsia="Arial" w:hAnsi="Arial"/>
                <w:b/>
                <w:spacing w:val="-1"/>
                <w:sz w:val="24"/>
                <w:szCs w:val="24"/>
              </w:rPr>
              <w:t>d</w:t>
            </w:r>
            <w:r w:rsidRPr="00973E18">
              <w:rPr>
                <w:rFonts w:ascii="Arial" w:eastAsia="Arial" w:hAnsi="Arial"/>
                <w:b/>
                <w:sz w:val="24"/>
                <w:szCs w:val="24"/>
              </w:rPr>
              <w:t xml:space="preserve">e </w:t>
            </w:r>
            <w:r w:rsidRPr="00973E18">
              <w:rPr>
                <w:rFonts w:ascii="Arial" w:eastAsia="Arial" w:hAnsi="Arial"/>
                <w:b/>
                <w:spacing w:val="1"/>
                <w:sz w:val="24"/>
                <w:szCs w:val="24"/>
              </w:rPr>
              <w:t>s</w:t>
            </w:r>
            <w:r w:rsidRPr="00973E18">
              <w:rPr>
                <w:rFonts w:ascii="Arial" w:eastAsia="Arial" w:hAnsi="Arial"/>
                <w:b/>
                <w:spacing w:val="-1"/>
                <w:sz w:val="24"/>
                <w:szCs w:val="24"/>
              </w:rPr>
              <w:t>o</w:t>
            </w:r>
            <w:r w:rsidRPr="00973E18">
              <w:rPr>
                <w:rFonts w:ascii="Arial" w:eastAsia="Arial" w:hAnsi="Arial"/>
                <w:b/>
                <w:spacing w:val="1"/>
                <w:sz w:val="24"/>
                <w:szCs w:val="24"/>
              </w:rPr>
              <w:t>l</w:t>
            </w:r>
            <w:r w:rsidRPr="00973E18">
              <w:rPr>
                <w:rFonts w:ascii="Arial" w:eastAsia="Arial" w:hAnsi="Arial"/>
                <w:b/>
                <w:spacing w:val="-1"/>
                <w:sz w:val="24"/>
                <w:szCs w:val="24"/>
              </w:rPr>
              <w:t>o</w:t>
            </w:r>
            <w:r w:rsidRPr="00973E18">
              <w:rPr>
                <w:rFonts w:ascii="Arial" w:eastAsia="Arial" w:hAnsi="Arial"/>
                <w:b/>
                <w:sz w:val="24"/>
                <w:szCs w:val="24"/>
              </w:rPr>
              <w:t>s</w:t>
            </w:r>
          </w:p>
        </w:tc>
      </w:tr>
      <w:tr w:rsidR="00973E18" w:rsidRPr="00973E18" w:rsidTr="007A7F74">
        <w:trPr>
          <w:trHeight w:hRule="exact" w:val="955"/>
        </w:trPr>
        <w:tc>
          <w:tcPr>
            <w:tcW w:w="2106" w:type="dxa"/>
            <w:vMerge/>
            <w:tcBorders>
              <w:left w:val="single" w:sz="4" w:space="0" w:color="000001"/>
              <w:bottom w:val="single" w:sz="4" w:space="0" w:color="000001"/>
            </w:tcBorders>
            <w:shd w:val="clear" w:color="auto" w:fill="auto"/>
            <w:tcMar>
              <w:left w:w="-5" w:type="dxa"/>
            </w:tcMar>
          </w:tcPr>
          <w:p w:rsidR="004811D6" w:rsidRDefault="004811D6">
            <w:pPr>
              <w:spacing w:line="240" w:lineRule="auto"/>
              <w:jc w:val="center"/>
              <w:rPr>
                <w:rFonts w:ascii="Arial" w:hAnsi="Arial"/>
              </w:rPr>
              <w:pPrChange w:id="7" w:author="Luciana Rezende" w:date="2017-02-03T16:06:00Z">
                <w:pPr/>
              </w:pPrChange>
            </w:pP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proofErr w:type="spellStart"/>
            <w:r w:rsidRPr="00973E18">
              <w:rPr>
                <w:rFonts w:ascii="Arial" w:eastAsia="Arial" w:hAnsi="Arial"/>
                <w:b/>
                <w:spacing w:val="1"/>
                <w:sz w:val="24"/>
                <w:szCs w:val="24"/>
              </w:rPr>
              <w:t>N</w:t>
            </w:r>
            <w:r w:rsidRPr="00973E18">
              <w:rPr>
                <w:rFonts w:ascii="Arial" w:eastAsia="Arial" w:hAnsi="Arial"/>
                <w:b/>
                <w:spacing w:val="-1"/>
                <w:sz w:val="24"/>
                <w:szCs w:val="24"/>
              </w:rPr>
              <w:t>i</w:t>
            </w:r>
            <w:r w:rsidRPr="00973E18">
              <w:rPr>
                <w:rFonts w:ascii="Arial" w:eastAsia="Arial" w:hAnsi="Arial"/>
                <w:b/>
                <w:sz w:val="24"/>
                <w:szCs w:val="24"/>
              </w:rPr>
              <w:t>t</w:t>
            </w:r>
            <w:r w:rsidRPr="00973E18">
              <w:rPr>
                <w:rFonts w:ascii="Arial" w:eastAsia="Arial" w:hAnsi="Arial"/>
                <w:b/>
                <w:spacing w:val="1"/>
                <w:sz w:val="24"/>
                <w:szCs w:val="24"/>
              </w:rPr>
              <w:t>o</w:t>
            </w:r>
            <w:r w:rsidRPr="00973E18">
              <w:rPr>
                <w:rFonts w:ascii="Arial" w:eastAsia="Arial" w:hAnsi="Arial"/>
                <w:b/>
                <w:spacing w:val="-1"/>
                <w:sz w:val="24"/>
                <w:szCs w:val="24"/>
              </w:rPr>
              <w:t>s</w:t>
            </w:r>
            <w:r w:rsidRPr="00973E18">
              <w:rPr>
                <w:rFonts w:ascii="Arial" w:eastAsia="Arial" w:hAnsi="Arial"/>
                <w:b/>
                <w:spacing w:val="1"/>
                <w:sz w:val="24"/>
                <w:szCs w:val="24"/>
              </w:rPr>
              <w:t>s</w:t>
            </w:r>
            <w:r w:rsidRPr="00973E18">
              <w:rPr>
                <w:rFonts w:ascii="Arial" w:eastAsia="Arial" w:hAnsi="Arial"/>
                <w:b/>
                <w:spacing w:val="-1"/>
                <w:sz w:val="24"/>
                <w:szCs w:val="24"/>
              </w:rPr>
              <w:t>o</w:t>
            </w:r>
            <w:r w:rsidRPr="00973E18">
              <w:rPr>
                <w:rFonts w:ascii="Arial" w:eastAsia="Arial" w:hAnsi="Arial"/>
                <w:b/>
                <w:spacing w:val="1"/>
                <w:sz w:val="24"/>
                <w:szCs w:val="24"/>
              </w:rPr>
              <w:t>l</w:t>
            </w:r>
            <w:r w:rsidRPr="00973E18">
              <w:rPr>
                <w:rFonts w:ascii="Arial" w:eastAsia="Arial" w:hAnsi="Arial"/>
                <w:b/>
                <w:spacing w:val="-1"/>
                <w:sz w:val="24"/>
                <w:szCs w:val="24"/>
              </w:rPr>
              <w:t>o</w:t>
            </w:r>
            <w:r w:rsidRPr="00973E18">
              <w:rPr>
                <w:rFonts w:ascii="Arial" w:eastAsia="Arial" w:hAnsi="Arial"/>
                <w:b/>
                <w:sz w:val="24"/>
                <w:szCs w:val="24"/>
              </w:rPr>
              <w:t>s</w:t>
            </w:r>
            <w:proofErr w:type="spellEnd"/>
            <w:r w:rsidR="007A7F74">
              <w:rPr>
                <w:rFonts w:ascii="Arial" w:eastAsia="Arial" w:hAnsi="Arial"/>
                <w:b/>
                <w:sz w:val="24"/>
                <w:szCs w:val="24"/>
              </w:rPr>
              <w:t xml:space="preserve"> </w:t>
            </w:r>
            <w:r w:rsidRPr="00973E18">
              <w:rPr>
                <w:rFonts w:ascii="Arial" w:eastAsia="Arial" w:hAnsi="Arial"/>
                <w:b/>
                <w:sz w:val="24"/>
                <w:szCs w:val="24"/>
              </w:rPr>
              <w:t>Ve</w:t>
            </w:r>
            <w:r w:rsidRPr="00973E18">
              <w:rPr>
                <w:rFonts w:ascii="Arial" w:eastAsia="Arial" w:hAnsi="Arial"/>
                <w:b/>
                <w:spacing w:val="1"/>
                <w:sz w:val="24"/>
                <w:szCs w:val="24"/>
              </w:rPr>
              <w:t>r</w:t>
            </w:r>
            <w:r w:rsidRPr="00973E18">
              <w:rPr>
                <w:rFonts w:ascii="Arial" w:eastAsia="Arial" w:hAnsi="Arial"/>
                <w:b/>
                <w:spacing w:val="-1"/>
                <w:sz w:val="24"/>
                <w:szCs w:val="24"/>
              </w:rPr>
              <w:t>m</w:t>
            </w:r>
            <w:r w:rsidRPr="00973E18">
              <w:rPr>
                <w:rFonts w:ascii="Arial" w:eastAsia="Arial" w:hAnsi="Arial"/>
                <w:b/>
                <w:spacing w:val="1"/>
                <w:sz w:val="24"/>
                <w:szCs w:val="24"/>
              </w:rPr>
              <w:t>e</w:t>
            </w:r>
            <w:r w:rsidRPr="00973E18">
              <w:rPr>
                <w:rFonts w:ascii="Arial" w:eastAsia="Arial" w:hAnsi="Arial"/>
                <w:b/>
                <w:spacing w:val="-1"/>
                <w:sz w:val="24"/>
                <w:szCs w:val="24"/>
              </w:rPr>
              <w:t>l</w:t>
            </w:r>
            <w:r w:rsidRPr="00973E18">
              <w:rPr>
                <w:rFonts w:ascii="Arial" w:eastAsia="Arial" w:hAnsi="Arial"/>
                <w:b/>
                <w:spacing w:val="1"/>
                <w:sz w:val="24"/>
                <w:szCs w:val="24"/>
              </w:rPr>
              <w:t>h</w:t>
            </w:r>
            <w:r w:rsidRPr="00973E18">
              <w:rPr>
                <w:rFonts w:ascii="Arial" w:eastAsia="Arial" w:hAnsi="Arial"/>
                <w:b/>
                <w:spacing w:val="-1"/>
                <w:sz w:val="24"/>
                <w:szCs w:val="24"/>
              </w:rPr>
              <w:t>o</w:t>
            </w:r>
            <w:r w:rsidRPr="00973E18">
              <w:rPr>
                <w:rFonts w:ascii="Arial" w:eastAsia="Arial" w:hAnsi="Arial"/>
                <w:b/>
                <w:sz w:val="24"/>
                <w:szCs w:val="24"/>
              </w:rPr>
              <w:t>s</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b/>
                <w:spacing w:val="1"/>
                <w:sz w:val="24"/>
                <w:szCs w:val="24"/>
              </w:rPr>
              <w:t>Ar</w:t>
            </w:r>
            <w:r w:rsidRPr="00973E18">
              <w:rPr>
                <w:rFonts w:ascii="Arial" w:eastAsia="Arial" w:hAnsi="Arial"/>
                <w:b/>
                <w:spacing w:val="-1"/>
                <w:sz w:val="24"/>
                <w:szCs w:val="24"/>
              </w:rPr>
              <w:t>e</w:t>
            </w:r>
            <w:r w:rsidRPr="00973E18">
              <w:rPr>
                <w:rFonts w:ascii="Arial" w:eastAsia="Arial" w:hAnsi="Arial"/>
                <w:b/>
                <w:spacing w:val="1"/>
                <w:sz w:val="24"/>
                <w:szCs w:val="24"/>
              </w:rPr>
              <w:t>n</w:t>
            </w:r>
            <w:r w:rsidRPr="00973E18">
              <w:rPr>
                <w:rFonts w:ascii="Arial" w:eastAsia="Arial" w:hAnsi="Arial"/>
                <w:b/>
                <w:spacing w:val="-1"/>
                <w:sz w:val="24"/>
                <w:szCs w:val="24"/>
              </w:rPr>
              <w:t>o</w:t>
            </w:r>
            <w:r w:rsidRPr="00973E18">
              <w:rPr>
                <w:rFonts w:ascii="Arial" w:eastAsia="Arial" w:hAnsi="Arial"/>
                <w:b/>
                <w:spacing w:val="1"/>
                <w:sz w:val="24"/>
                <w:szCs w:val="24"/>
              </w:rPr>
              <w:t>s</w:t>
            </w:r>
            <w:r w:rsidRPr="00973E18">
              <w:rPr>
                <w:rFonts w:ascii="Arial" w:eastAsia="Arial" w:hAnsi="Arial"/>
                <w:b/>
                <w:spacing w:val="-1"/>
                <w:sz w:val="24"/>
                <w:szCs w:val="24"/>
              </w:rPr>
              <w:t>o</w:t>
            </w:r>
            <w:r w:rsidRPr="00973E18">
              <w:rPr>
                <w:rFonts w:ascii="Arial" w:eastAsia="Arial" w:hAnsi="Arial"/>
                <w:b/>
                <w:sz w:val="24"/>
                <w:szCs w:val="24"/>
              </w:rPr>
              <w:t>s</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b/>
                <w:spacing w:val="1"/>
                <w:sz w:val="24"/>
                <w:szCs w:val="24"/>
              </w:rPr>
              <w:t>A</w:t>
            </w:r>
            <w:r w:rsidRPr="00973E18">
              <w:rPr>
                <w:rFonts w:ascii="Arial" w:eastAsia="Arial" w:hAnsi="Arial"/>
                <w:b/>
                <w:spacing w:val="-1"/>
                <w:sz w:val="24"/>
                <w:szCs w:val="24"/>
              </w:rPr>
              <w:t>rg</w:t>
            </w:r>
            <w:r w:rsidRPr="00973E18">
              <w:rPr>
                <w:rFonts w:ascii="Arial" w:eastAsia="Arial" w:hAnsi="Arial"/>
                <w:b/>
                <w:spacing w:val="1"/>
                <w:sz w:val="24"/>
                <w:szCs w:val="24"/>
              </w:rPr>
              <w:t>i</w:t>
            </w:r>
            <w:r w:rsidRPr="00973E18">
              <w:rPr>
                <w:rFonts w:ascii="Arial" w:eastAsia="Arial" w:hAnsi="Arial"/>
                <w:b/>
                <w:spacing w:val="-1"/>
                <w:sz w:val="24"/>
                <w:szCs w:val="24"/>
              </w:rPr>
              <w:t>lo</w:t>
            </w:r>
            <w:r w:rsidRPr="00973E18">
              <w:rPr>
                <w:rFonts w:ascii="Arial" w:eastAsia="Arial" w:hAnsi="Arial"/>
                <w:b/>
                <w:spacing w:val="1"/>
                <w:sz w:val="24"/>
                <w:szCs w:val="24"/>
              </w:rPr>
              <w:t>so</w:t>
            </w:r>
            <w:r w:rsidRPr="00973E18">
              <w:rPr>
                <w:rFonts w:ascii="Arial" w:eastAsia="Arial" w:hAnsi="Arial"/>
                <w:b/>
                <w:sz w:val="24"/>
                <w:szCs w:val="24"/>
              </w:rPr>
              <w:t>s</w:t>
            </w:r>
          </w:p>
        </w:tc>
      </w:tr>
      <w:tr w:rsidR="00973E18" w:rsidRPr="00973E18" w:rsidTr="007A7F74">
        <w:trPr>
          <w:trHeight w:hRule="exact" w:val="626"/>
        </w:trPr>
        <w:tc>
          <w:tcPr>
            <w:tcW w:w="210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z w:val="24"/>
                <w:szCs w:val="24"/>
              </w:rPr>
              <w:t>0 -</w:t>
            </w:r>
            <w:r w:rsidRPr="00973E18">
              <w:rPr>
                <w:rFonts w:ascii="Arial" w:eastAsia="Arial" w:hAnsi="Arial"/>
                <w:spacing w:val="2"/>
                <w:sz w:val="24"/>
                <w:szCs w:val="24"/>
              </w:rPr>
              <w:t xml:space="preserve"> </w:t>
            </w:r>
            <w:r w:rsidRPr="00973E18">
              <w:rPr>
                <w:rFonts w:ascii="Arial" w:eastAsia="Arial" w:hAnsi="Arial"/>
                <w:spacing w:val="-1"/>
                <w:sz w:val="24"/>
                <w:szCs w:val="24"/>
              </w:rPr>
              <w:t>1</w:t>
            </w:r>
            <w:r w:rsidRPr="00973E18">
              <w:rPr>
                <w:rFonts w:ascii="Arial" w:eastAsia="Arial" w:hAnsi="Arial"/>
                <w:spacing w:val="1"/>
                <w:sz w:val="24"/>
                <w:szCs w:val="24"/>
              </w:rPr>
              <w:t>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0</w:t>
            </w:r>
            <w:r w:rsidRPr="00973E18">
              <w:rPr>
                <w:rFonts w:ascii="Arial" w:eastAsia="Arial" w:hAnsi="Arial"/>
                <w:sz w:val="24"/>
                <w:szCs w:val="24"/>
              </w:rPr>
              <w:t>5</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1</w:t>
            </w:r>
            <w:r w:rsidRPr="00973E18">
              <w:rPr>
                <w:rFonts w:ascii="Arial" w:eastAsia="Arial" w:hAnsi="Arial"/>
                <w:sz w:val="24"/>
                <w:szCs w:val="24"/>
              </w:rPr>
              <w:t>0</w:t>
            </w:r>
          </w:p>
        </w:tc>
      </w:tr>
      <w:tr w:rsidR="00973E18" w:rsidRPr="00973E18" w:rsidTr="007A7F74">
        <w:trPr>
          <w:trHeight w:hRule="exact" w:val="626"/>
        </w:trPr>
        <w:tc>
          <w:tcPr>
            <w:tcW w:w="210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10</w:t>
            </w:r>
            <w:r w:rsidRPr="00973E18">
              <w:rPr>
                <w:rFonts w:ascii="Arial" w:eastAsia="Arial" w:hAnsi="Arial"/>
                <w:sz w:val="24"/>
                <w:szCs w:val="24"/>
              </w:rPr>
              <w:t xml:space="preserve">0 - </w:t>
            </w:r>
            <w:r w:rsidRPr="00973E18">
              <w:rPr>
                <w:rFonts w:ascii="Arial" w:eastAsia="Arial" w:hAnsi="Arial"/>
                <w:spacing w:val="1"/>
                <w:sz w:val="24"/>
                <w:szCs w:val="24"/>
              </w:rPr>
              <w:t>20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0</w:t>
            </w:r>
            <w:r w:rsidRPr="00973E18">
              <w:rPr>
                <w:rFonts w:ascii="Arial" w:eastAsia="Arial" w:hAnsi="Arial"/>
                <w:sz w:val="24"/>
                <w:szCs w:val="24"/>
              </w:rPr>
              <w:t>5</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1</w:t>
            </w:r>
            <w:r w:rsidRPr="00973E18">
              <w:rPr>
                <w:rFonts w:ascii="Arial" w:eastAsia="Arial" w:hAnsi="Arial"/>
                <w:sz w:val="24"/>
                <w:szCs w:val="24"/>
              </w:rPr>
              <w:t>2</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2</w:t>
            </w:r>
            <w:r w:rsidRPr="00973E18">
              <w:rPr>
                <w:rFonts w:ascii="Arial" w:eastAsia="Arial" w:hAnsi="Arial"/>
                <w:sz w:val="24"/>
                <w:szCs w:val="24"/>
              </w:rPr>
              <w:t>0</w:t>
            </w:r>
          </w:p>
        </w:tc>
      </w:tr>
      <w:tr w:rsidR="00973E18" w:rsidRPr="00973E18" w:rsidTr="007A7F74">
        <w:trPr>
          <w:trHeight w:hRule="exact" w:val="626"/>
        </w:trPr>
        <w:tc>
          <w:tcPr>
            <w:tcW w:w="210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20</w:t>
            </w:r>
            <w:r w:rsidRPr="00973E18">
              <w:rPr>
                <w:rFonts w:ascii="Arial" w:eastAsia="Arial" w:hAnsi="Arial"/>
                <w:sz w:val="24"/>
                <w:szCs w:val="24"/>
              </w:rPr>
              <w:t xml:space="preserve">0 - </w:t>
            </w:r>
            <w:r w:rsidRPr="00973E18">
              <w:rPr>
                <w:rFonts w:ascii="Arial" w:eastAsia="Arial" w:hAnsi="Arial"/>
                <w:spacing w:val="1"/>
                <w:sz w:val="24"/>
                <w:szCs w:val="24"/>
              </w:rPr>
              <w:t>30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1</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2</w:t>
            </w:r>
            <w:r w:rsidRPr="00973E18">
              <w:rPr>
                <w:rFonts w:ascii="Arial" w:eastAsia="Arial" w:hAnsi="Arial"/>
                <w:sz w:val="24"/>
                <w:szCs w:val="24"/>
              </w:rPr>
              <w:t>0</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3</w:t>
            </w:r>
            <w:r w:rsidRPr="00973E18">
              <w:rPr>
                <w:rFonts w:ascii="Arial" w:eastAsia="Arial" w:hAnsi="Arial"/>
                <w:sz w:val="24"/>
                <w:szCs w:val="24"/>
              </w:rPr>
              <w:t>0</w:t>
            </w:r>
          </w:p>
        </w:tc>
      </w:tr>
      <w:tr w:rsidR="00973E18" w:rsidRPr="00973E18" w:rsidTr="007A7F74">
        <w:trPr>
          <w:trHeight w:hRule="exact" w:val="626"/>
        </w:trPr>
        <w:tc>
          <w:tcPr>
            <w:tcW w:w="210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30</w:t>
            </w:r>
            <w:r w:rsidRPr="00973E18">
              <w:rPr>
                <w:rFonts w:ascii="Arial" w:eastAsia="Arial" w:hAnsi="Arial"/>
                <w:sz w:val="24"/>
                <w:szCs w:val="24"/>
              </w:rPr>
              <w:t xml:space="preserve">0 - </w:t>
            </w:r>
            <w:r w:rsidRPr="00973E18">
              <w:rPr>
                <w:rFonts w:ascii="Arial" w:eastAsia="Arial" w:hAnsi="Arial"/>
                <w:spacing w:val="1"/>
                <w:sz w:val="24"/>
                <w:szCs w:val="24"/>
              </w:rPr>
              <w:t>40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1</w:t>
            </w:r>
            <w:r w:rsidRPr="00973E18">
              <w:rPr>
                <w:rFonts w:ascii="Arial" w:eastAsia="Arial" w:hAnsi="Arial"/>
                <w:sz w:val="24"/>
                <w:szCs w:val="24"/>
              </w:rPr>
              <w:t>5</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2</w:t>
            </w:r>
            <w:r w:rsidRPr="00973E18">
              <w:rPr>
                <w:rFonts w:ascii="Arial" w:eastAsia="Arial" w:hAnsi="Arial"/>
                <w:sz w:val="24"/>
                <w:szCs w:val="24"/>
              </w:rPr>
              <w:t>6</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4</w:t>
            </w:r>
            <w:r w:rsidRPr="00973E18">
              <w:rPr>
                <w:rFonts w:ascii="Arial" w:eastAsia="Arial" w:hAnsi="Arial"/>
                <w:sz w:val="24"/>
                <w:szCs w:val="24"/>
              </w:rPr>
              <w:t>0</w:t>
            </w:r>
          </w:p>
        </w:tc>
      </w:tr>
      <w:tr w:rsidR="00973E18" w:rsidRPr="00973E18" w:rsidTr="007A7F74">
        <w:trPr>
          <w:trHeight w:hRule="exact" w:val="626"/>
        </w:trPr>
        <w:tc>
          <w:tcPr>
            <w:tcW w:w="210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40</w:t>
            </w:r>
            <w:r w:rsidRPr="00973E18">
              <w:rPr>
                <w:rFonts w:ascii="Arial" w:eastAsia="Arial" w:hAnsi="Arial"/>
                <w:sz w:val="24"/>
                <w:szCs w:val="24"/>
              </w:rPr>
              <w:t xml:space="preserve">0 - </w:t>
            </w:r>
            <w:r w:rsidRPr="00973E18">
              <w:rPr>
                <w:rFonts w:ascii="Arial" w:eastAsia="Arial" w:hAnsi="Arial"/>
                <w:spacing w:val="1"/>
                <w:sz w:val="24"/>
                <w:szCs w:val="24"/>
              </w:rPr>
              <w:t>50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2</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3</w:t>
            </w:r>
            <w:r w:rsidRPr="00973E18">
              <w:rPr>
                <w:rFonts w:ascii="Arial" w:eastAsia="Arial" w:hAnsi="Arial"/>
                <w:sz w:val="24"/>
                <w:szCs w:val="24"/>
              </w:rPr>
              <w:t>5</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5</w:t>
            </w:r>
            <w:r w:rsidRPr="00973E18">
              <w:rPr>
                <w:rFonts w:ascii="Arial" w:eastAsia="Arial" w:hAnsi="Arial"/>
                <w:sz w:val="24"/>
                <w:szCs w:val="24"/>
              </w:rPr>
              <w:t>0</w:t>
            </w:r>
          </w:p>
        </w:tc>
      </w:tr>
      <w:tr w:rsidR="00973E18" w:rsidRPr="00973E18" w:rsidTr="007A7F74">
        <w:trPr>
          <w:trHeight w:hRule="exact" w:val="626"/>
        </w:trPr>
        <w:tc>
          <w:tcPr>
            <w:tcW w:w="210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50</w:t>
            </w:r>
            <w:r w:rsidRPr="00973E18">
              <w:rPr>
                <w:rFonts w:ascii="Arial" w:eastAsia="Arial" w:hAnsi="Arial"/>
                <w:sz w:val="24"/>
                <w:szCs w:val="24"/>
              </w:rPr>
              <w:t xml:space="preserve">0 - </w:t>
            </w:r>
            <w:r w:rsidRPr="00973E18">
              <w:rPr>
                <w:rFonts w:ascii="Arial" w:eastAsia="Arial" w:hAnsi="Arial"/>
                <w:spacing w:val="1"/>
                <w:sz w:val="24"/>
                <w:szCs w:val="24"/>
              </w:rPr>
              <w:t>60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2</w:t>
            </w:r>
            <w:r w:rsidRPr="00973E18">
              <w:rPr>
                <w:rFonts w:ascii="Arial" w:eastAsia="Arial" w:hAnsi="Arial"/>
                <w:sz w:val="24"/>
                <w:szCs w:val="24"/>
              </w:rPr>
              <w:t>5</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4</w:t>
            </w:r>
            <w:r w:rsidRPr="00973E18">
              <w:rPr>
                <w:rFonts w:ascii="Arial" w:eastAsia="Arial" w:hAnsi="Arial"/>
                <w:sz w:val="24"/>
                <w:szCs w:val="24"/>
              </w:rPr>
              <w:t>2</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6</w:t>
            </w:r>
            <w:r w:rsidRPr="00973E18">
              <w:rPr>
                <w:rFonts w:ascii="Arial" w:eastAsia="Arial" w:hAnsi="Arial"/>
                <w:sz w:val="24"/>
                <w:szCs w:val="24"/>
              </w:rPr>
              <w:t>0</w:t>
            </w:r>
          </w:p>
        </w:tc>
      </w:tr>
      <w:tr w:rsidR="00973E18" w:rsidRPr="00973E18" w:rsidTr="007A7F74">
        <w:trPr>
          <w:trHeight w:hRule="exact" w:val="626"/>
        </w:trPr>
        <w:tc>
          <w:tcPr>
            <w:tcW w:w="210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60</w:t>
            </w:r>
            <w:r w:rsidRPr="00973E18">
              <w:rPr>
                <w:rFonts w:ascii="Arial" w:eastAsia="Arial" w:hAnsi="Arial"/>
                <w:sz w:val="24"/>
                <w:szCs w:val="24"/>
              </w:rPr>
              <w:t xml:space="preserve">0 - </w:t>
            </w:r>
            <w:r w:rsidRPr="00973E18">
              <w:rPr>
                <w:rFonts w:ascii="Arial" w:eastAsia="Arial" w:hAnsi="Arial"/>
                <w:spacing w:val="1"/>
                <w:sz w:val="24"/>
                <w:szCs w:val="24"/>
              </w:rPr>
              <w:t>70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3</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5</w:t>
            </w:r>
            <w:r w:rsidRPr="00973E18">
              <w:rPr>
                <w:rFonts w:ascii="Arial" w:eastAsia="Arial" w:hAnsi="Arial"/>
                <w:sz w:val="24"/>
                <w:szCs w:val="24"/>
              </w:rPr>
              <w:t>0</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z w:val="24"/>
                <w:szCs w:val="24"/>
              </w:rPr>
              <w:t>--</w:t>
            </w:r>
          </w:p>
        </w:tc>
      </w:tr>
      <w:tr w:rsidR="00EB7B75" w:rsidRPr="00973E18" w:rsidTr="007A7F74">
        <w:trPr>
          <w:trHeight w:hRule="exact" w:val="626"/>
        </w:trPr>
        <w:tc>
          <w:tcPr>
            <w:tcW w:w="210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70</w:t>
            </w:r>
            <w:r w:rsidRPr="00973E18">
              <w:rPr>
                <w:rFonts w:ascii="Arial" w:eastAsia="Arial" w:hAnsi="Arial"/>
                <w:sz w:val="24"/>
                <w:szCs w:val="24"/>
              </w:rPr>
              <w:t xml:space="preserve">0 - </w:t>
            </w:r>
            <w:r w:rsidRPr="00973E18">
              <w:rPr>
                <w:rFonts w:ascii="Arial" w:eastAsia="Arial" w:hAnsi="Arial"/>
                <w:spacing w:val="1"/>
                <w:sz w:val="24"/>
                <w:szCs w:val="24"/>
              </w:rPr>
              <w:t>80</w:t>
            </w:r>
            <w:r w:rsidRPr="00973E18">
              <w:rPr>
                <w:rFonts w:ascii="Arial" w:eastAsia="Arial" w:hAnsi="Arial"/>
                <w:sz w:val="24"/>
                <w:szCs w:val="24"/>
              </w:rPr>
              <w:t>0</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pacing w:val="1"/>
                <w:sz w:val="24"/>
                <w:szCs w:val="24"/>
              </w:rPr>
              <w:t>0</w:t>
            </w:r>
            <w:r w:rsidRPr="00973E18">
              <w:rPr>
                <w:rFonts w:ascii="Arial" w:eastAsia="Arial" w:hAnsi="Arial"/>
                <w:spacing w:val="-1"/>
                <w:sz w:val="24"/>
                <w:szCs w:val="24"/>
              </w:rPr>
              <w:t>,</w:t>
            </w:r>
            <w:r w:rsidRPr="00973E18">
              <w:rPr>
                <w:rFonts w:ascii="Arial" w:eastAsia="Arial" w:hAnsi="Arial"/>
                <w:spacing w:val="1"/>
                <w:sz w:val="24"/>
                <w:szCs w:val="24"/>
              </w:rPr>
              <w:t>3</w:t>
            </w:r>
            <w:r w:rsidRPr="00973E18">
              <w:rPr>
                <w:rFonts w:ascii="Arial" w:eastAsia="Arial" w:hAnsi="Arial"/>
                <w:sz w:val="24"/>
                <w:szCs w:val="24"/>
              </w:rPr>
              <w:t>5</w:t>
            </w:r>
          </w:p>
        </w:tc>
        <w:tc>
          <w:tcPr>
            <w:tcW w:w="24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z w:val="24"/>
                <w:szCs w:val="24"/>
              </w:rPr>
              <w:t>--</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EB7B75" w:rsidRPr="00973E18" w:rsidRDefault="00EB7B75" w:rsidP="007A7F74">
            <w:pPr>
              <w:spacing w:line="240" w:lineRule="auto"/>
              <w:jc w:val="center"/>
              <w:rPr>
                <w:rFonts w:ascii="Arial" w:hAnsi="Arial"/>
              </w:rPr>
            </w:pPr>
            <w:r w:rsidRPr="00973E18">
              <w:rPr>
                <w:rFonts w:ascii="Arial" w:eastAsia="Arial" w:hAnsi="Arial"/>
                <w:sz w:val="24"/>
                <w:szCs w:val="24"/>
              </w:rPr>
              <w:t>--</w:t>
            </w:r>
          </w:p>
        </w:tc>
      </w:tr>
    </w:tbl>
    <w:p w:rsidR="00EB7B75" w:rsidRPr="00973E18" w:rsidRDefault="00EB7B75" w:rsidP="007242EC">
      <w:pPr>
        <w:spacing w:line="360" w:lineRule="auto"/>
        <w:jc w:val="center"/>
        <w:rPr>
          <w:rFonts w:ascii="Arial" w:eastAsia="Times New Roman" w:hAnsi="Arial"/>
        </w:rPr>
      </w:pPr>
      <w:r w:rsidRPr="00636B72">
        <w:rPr>
          <w:rFonts w:ascii="Arial" w:eastAsia="Times New Roman" w:hAnsi="Arial"/>
          <w:b/>
        </w:rPr>
        <w:t>Tabela 1:</w:t>
      </w:r>
      <w:r w:rsidRPr="00973E18">
        <w:rPr>
          <w:rFonts w:ascii="Arial" w:eastAsia="Times New Roman" w:hAnsi="Arial"/>
        </w:rPr>
        <w:t xml:space="preserve"> Declividade dos terraços em função do tipo de solo</w:t>
      </w:r>
    </w:p>
    <w:p w:rsidR="00EB7B75" w:rsidRPr="00973E18" w:rsidRDefault="00EB7B75" w:rsidP="0093688E">
      <w:pPr>
        <w:spacing w:line="360" w:lineRule="auto"/>
        <w:jc w:val="both"/>
        <w:rPr>
          <w:rFonts w:ascii="Arial" w:eastAsia="Times New Roman" w:hAnsi="Arial"/>
          <w:sz w:val="24"/>
          <w:szCs w:val="24"/>
        </w:rPr>
      </w:pPr>
    </w:p>
    <w:p w:rsidR="00EB7B75" w:rsidRPr="00973E18" w:rsidRDefault="00636B72" w:rsidP="0093688E">
      <w:pPr>
        <w:spacing w:line="360" w:lineRule="auto"/>
        <w:jc w:val="both"/>
        <w:rPr>
          <w:rFonts w:ascii="Arial" w:eastAsia="Times New Roman" w:hAnsi="Arial"/>
          <w:b/>
          <w:sz w:val="24"/>
          <w:szCs w:val="24"/>
        </w:rPr>
      </w:pPr>
      <w:r>
        <w:rPr>
          <w:rFonts w:ascii="Arial" w:eastAsia="Times New Roman" w:hAnsi="Arial"/>
          <w:b/>
          <w:sz w:val="24"/>
          <w:szCs w:val="24"/>
        </w:rPr>
        <w:t>Quanto à</w:t>
      </w:r>
      <w:r w:rsidR="00EB7B75" w:rsidRPr="00973E18">
        <w:rPr>
          <w:rFonts w:ascii="Arial" w:eastAsia="Times New Roman" w:hAnsi="Arial"/>
          <w:b/>
          <w:sz w:val="24"/>
          <w:szCs w:val="24"/>
        </w:rPr>
        <w:t xml:space="preserve"> largura da base ou faixa de terra movimentada: </w:t>
      </w:r>
    </w:p>
    <w:p w:rsidR="00EB7B75" w:rsidRPr="00973E18" w:rsidRDefault="00EB7B75" w:rsidP="0093688E">
      <w:pPr>
        <w:spacing w:line="360" w:lineRule="auto"/>
        <w:jc w:val="both"/>
        <w:rPr>
          <w:rFonts w:ascii="Arial" w:eastAsia="Times New Roman" w:hAnsi="Arial"/>
          <w:sz w:val="24"/>
          <w:szCs w:val="24"/>
          <w:u w:val="single"/>
        </w:rPr>
      </w:pPr>
    </w:p>
    <w:p w:rsidR="00EB7B75" w:rsidRPr="00973E18" w:rsidRDefault="00EB7B75" w:rsidP="007A7F74">
      <w:pPr>
        <w:spacing w:line="360" w:lineRule="auto"/>
        <w:ind w:firstLine="708"/>
        <w:jc w:val="both"/>
        <w:rPr>
          <w:rFonts w:ascii="Arial" w:eastAsia="Times New Roman" w:hAnsi="Arial"/>
          <w:sz w:val="24"/>
          <w:szCs w:val="24"/>
        </w:rPr>
      </w:pPr>
      <w:r w:rsidRPr="00973E18">
        <w:rPr>
          <w:rFonts w:ascii="Arial" w:eastAsia="Times New Roman" w:hAnsi="Arial"/>
          <w:sz w:val="24"/>
          <w:szCs w:val="24"/>
        </w:rPr>
        <w:t>A largura ou base, de um terraço corresponde à área de movimentação de terra, incluindo canal e camalhão.</w:t>
      </w:r>
    </w:p>
    <w:p w:rsidR="00EB7B75" w:rsidRPr="00973E18" w:rsidRDefault="00EB7B75" w:rsidP="004D74CD">
      <w:pPr>
        <w:spacing w:line="360" w:lineRule="auto"/>
        <w:jc w:val="both"/>
        <w:rPr>
          <w:rFonts w:ascii="Arial" w:eastAsia="Times New Roman" w:hAnsi="Arial"/>
          <w:sz w:val="24"/>
          <w:szCs w:val="24"/>
        </w:rPr>
      </w:pPr>
    </w:p>
    <w:p w:rsidR="00EB7B75" w:rsidRPr="00973E18" w:rsidRDefault="00EB7B75" w:rsidP="004D74CD">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Terraço de </w:t>
      </w:r>
      <w:r w:rsidR="007A7F74">
        <w:rPr>
          <w:rFonts w:ascii="Arial" w:eastAsia="Times New Roman" w:hAnsi="Arial"/>
          <w:b/>
          <w:sz w:val="24"/>
          <w:szCs w:val="24"/>
        </w:rPr>
        <w:t>b</w:t>
      </w:r>
      <w:r w:rsidRPr="00973E18">
        <w:rPr>
          <w:rFonts w:ascii="Arial" w:eastAsia="Times New Roman" w:hAnsi="Arial"/>
          <w:b/>
          <w:sz w:val="24"/>
          <w:szCs w:val="24"/>
        </w:rPr>
        <w:t xml:space="preserve">ase </w:t>
      </w:r>
      <w:r w:rsidR="007A7F74">
        <w:rPr>
          <w:rFonts w:ascii="Arial" w:eastAsia="Times New Roman" w:hAnsi="Arial"/>
          <w:b/>
          <w:sz w:val="24"/>
          <w:szCs w:val="24"/>
        </w:rPr>
        <w:t>e</w:t>
      </w:r>
      <w:r w:rsidRPr="00973E18">
        <w:rPr>
          <w:rFonts w:ascii="Arial" w:eastAsia="Times New Roman" w:hAnsi="Arial"/>
          <w:b/>
          <w:sz w:val="24"/>
          <w:szCs w:val="24"/>
        </w:rPr>
        <w:t xml:space="preserve">streita: </w:t>
      </w:r>
    </w:p>
    <w:p w:rsidR="00EB7B75" w:rsidRPr="00973E18" w:rsidRDefault="00EB7B75" w:rsidP="004D74CD">
      <w:pPr>
        <w:spacing w:line="360" w:lineRule="auto"/>
        <w:jc w:val="both"/>
        <w:rPr>
          <w:rFonts w:ascii="Arial" w:eastAsia="Times New Roman" w:hAnsi="Arial"/>
          <w:sz w:val="24"/>
          <w:szCs w:val="24"/>
        </w:rPr>
      </w:pPr>
    </w:p>
    <w:p w:rsidR="00EB7B75" w:rsidRPr="00973E18" w:rsidRDefault="00EB7B75" w:rsidP="007A7F74">
      <w:pPr>
        <w:spacing w:line="360" w:lineRule="auto"/>
        <w:ind w:firstLine="708"/>
        <w:jc w:val="both"/>
        <w:rPr>
          <w:rFonts w:ascii="Arial" w:eastAsia="Times New Roman" w:hAnsi="Arial"/>
          <w:sz w:val="24"/>
          <w:szCs w:val="24"/>
        </w:rPr>
      </w:pPr>
      <w:r w:rsidRPr="00973E18">
        <w:rPr>
          <w:rFonts w:ascii="Arial" w:eastAsia="Times New Roman" w:hAnsi="Arial"/>
          <w:sz w:val="24"/>
          <w:szCs w:val="24"/>
        </w:rPr>
        <w:t>Largura da base de 2-3m. É recomendado para locais em que não seja possível construir terraços de base média ou larga. De 12-18% de declividade.</w:t>
      </w:r>
    </w:p>
    <w:p w:rsidR="007A7F74" w:rsidRDefault="007A7F74">
      <w:pPr>
        <w:spacing w:line="360" w:lineRule="auto"/>
        <w:jc w:val="both"/>
        <w:rPr>
          <w:rFonts w:ascii="Arial" w:eastAsia="Times New Roman" w:hAnsi="Arial"/>
          <w:noProof/>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noProof/>
          <w:sz w:val="24"/>
          <w:szCs w:val="24"/>
        </w:rPr>
        <w:drawing>
          <wp:inline distT="0" distB="0" distL="0" distR="0">
            <wp:extent cx="5762625" cy="17526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b="8475"/>
                    <a:stretch>
                      <a:fillRect/>
                    </a:stretch>
                  </pic:blipFill>
                  <pic:spPr bwMode="auto">
                    <a:xfrm>
                      <a:off x="0" y="0"/>
                      <a:ext cx="5762625" cy="1752600"/>
                    </a:xfrm>
                    <a:prstGeom prst="rect">
                      <a:avLst/>
                    </a:prstGeom>
                    <a:noFill/>
                    <a:ln>
                      <a:noFill/>
                    </a:ln>
                  </pic:spPr>
                </pic:pic>
              </a:graphicData>
            </a:graphic>
          </wp:inline>
        </w:drawing>
      </w:r>
    </w:p>
    <w:p w:rsidR="00EB7B75" w:rsidRPr="00973E18" w:rsidRDefault="00636B72" w:rsidP="007A7F74">
      <w:pPr>
        <w:spacing w:line="360" w:lineRule="auto"/>
        <w:jc w:val="center"/>
        <w:rPr>
          <w:rFonts w:ascii="Arial" w:eastAsia="Times New Roman" w:hAnsi="Arial"/>
        </w:rPr>
      </w:pPr>
      <w:r w:rsidRPr="00636B72">
        <w:rPr>
          <w:rFonts w:ascii="Arial" w:eastAsia="Times New Roman" w:hAnsi="Arial"/>
          <w:b/>
        </w:rPr>
        <w:t>Figura 5</w:t>
      </w:r>
      <w:r w:rsidR="00EB7B75" w:rsidRPr="00636B72">
        <w:rPr>
          <w:rFonts w:ascii="Arial" w:eastAsia="Times New Roman" w:hAnsi="Arial"/>
          <w:b/>
        </w:rPr>
        <w:t>:</w:t>
      </w:r>
      <w:r w:rsidR="00EB7B75" w:rsidRPr="00973E18">
        <w:rPr>
          <w:rFonts w:ascii="Arial" w:eastAsia="Times New Roman" w:hAnsi="Arial"/>
        </w:rPr>
        <w:t xml:space="preserve"> </w:t>
      </w:r>
      <w:r>
        <w:rPr>
          <w:rFonts w:ascii="Arial" w:eastAsia="Times New Roman" w:hAnsi="Arial"/>
        </w:rPr>
        <w:t>P</w:t>
      </w:r>
      <w:r w:rsidR="00EB7B75" w:rsidRPr="00973E18">
        <w:rPr>
          <w:rFonts w:ascii="Arial" w:eastAsia="Times New Roman" w:hAnsi="Arial"/>
        </w:rPr>
        <w:t>artes componentes de um terraço.</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lastRenderedPageBreak/>
        <w:t xml:space="preserve">Terraço de base média: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7A7F74">
      <w:pPr>
        <w:spacing w:line="360" w:lineRule="auto"/>
        <w:ind w:firstLine="708"/>
        <w:jc w:val="both"/>
        <w:rPr>
          <w:rFonts w:ascii="Arial" w:eastAsia="Times New Roman" w:hAnsi="Arial"/>
          <w:sz w:val="24"/>
          <w:szCs w:val="24"/>
        </w:rPr>
      </w:pPr>
      <w:r w:rsidRPr="00973E18">
        <w:rPr>
          <w:rFonts w:ascii="Arial" w:eastAsia="Times New Roman" w:hAnsi="Arial"/>
          <w:sz w:val="24"/>
          <w:szCs w:val="24"/>
        </w:rPr>
        <w:t>Largura da base de 3-6m de base; declividade de 8-12%. O canal deve ser cultivado, exige manutenção periódica, após cada safra, limpeza do canal, reconstrução do dique.</w:t>
      </w:r>
    </w:p>
    <w:p w:rsidR="007A7F74" w:rsidRDefault="007A7F74">
      <w:pPr>
        <w:spacing w:line="360" w:lineRule="auto"/>
        <w:jc w:val="both"/>
        <w:rPr>
          <w:rFonts w:ascii="Arial" w:eastAsia="Times New Roman" w:hAnsi="Arial"/>
          <w:noProof/>
          <w:sz w:val="24"/>
          <w:szCs w:val="24"/>
          <w:u w:val="single"/>
        </w:rPr>
      </w:pPr>
    </w:p>
    <w:p w:rsidR="00EB7B75" w:rsidRPr="007A7F74" w:rsidRDefault="00EB7B75">
      <w:pPr>
        <w:spacing w:line="360" w:lineRule="auto"/>
        <w:jc w:val="both"/>
        <w:rPr>
          <w:rFonts w:ascii="Arial" w:eastAsia="Times New Roman" w:hAnsi="Arial"/>
          <w:sz w:val="24"/>
          <w:szCs w:val="24"/>
        </w:rPr>
      </w:pPr>
      <w:r w:rsidRPr="007A7F74">
        <w:rPr>
          <w:rFonts w:ascii="Arial" w:eastAsia="Times New Roman" w:hAnsi="Arial"/>
          <w:noProof/>
          <w:sz w:val="24"/>
          <w:szCs w:val="24"/>
        </w:rPr>
        <w:drawing>
          <wp:inline distT="0" distB="0" distL="0" distR="0">
            <wp:extent cx="5762625" cy="2051930"/>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b="10239"/>
                    <a:stretch>
                      <a:fillRect/>
                    </a:stretch>
                  </pic:blipFill>
                  <pic:spPr bwMode="auto">
                    <a:xfrm>
                      <a:off x="0" y="0"/>
                      <a:ext cx="5762625" cy="2051930"/>
                    </a:xfrm>
                    <a:prstGeom prst="rect">
                      <a:avLst/>
                    </a:prstGeom>
                    <a:noFill/>
                    <a:ln>
                      <a:noFill/>
                    </a:ln>
                  </pic:spPr>
                </pic:pic>
              </a:graphicData>
            </a:graphic>
          </wp:inline>
        </w:drawing>
      </w:r>
    </w:p>
    <w:p w:rsidR="00EB7B75" w:rsidRPr="00973E18" w:rsidRDefault="00636B72" w:rsidP="007A7F74">
      <w:pPr>
        <w:spacing w:line="360" w:lineRule="auto"/>
        <w:jc w:val="center"/>
        <w:rPr>
          <w:rFonts w:ascii="Arial" w:eastAsia="Times New Roman" w:hAnsi="Arial"/>
        </w:rPr>
      </w:pPr>
      <w:r w:rsidRPr="00636B72">
        <w:rPr>
          <w:rFonts w:ascii="Arial" w:eastAsia="Times New Roman" w:hAnsi="Arial"/>
          <w:b/>
        </w:rPr>
        <w:t>Figura 6</w:t>
      </w:r>
      <w:r w:rsidR="00EB7B75" w:rsidRPr="00636B72">
        <w:rPr>
          <w:rFonts w:ascii="Arial" w:eastAsia="Times New Roman" w:hAnsi="Arial"/>
          <w:b/>
        </w:rPr>
        <w:t>:</w:t>
      </w:r>
      <w:r>
        <w:rPr>
          <w:rFonts w:ascii="Arial" w:eastAsia="Times New Roman" w:hAnsi="Arial"/>
        </w:rPr>
        <w:t xml:space="preserve"> P</w:t>
      </w:r>
      <w:r w:rsidR="00EB7B75" w:rsidRPr="00973E18">
        <w:rPr>
          <w:rFonts w:ascii="Arial" w:eastAsia="Times New Roman" w:hAnsi="Arial"/>
        </w:rPr>
        <w:t>artes componentes de um terraço.</w:t>
      </w:r>
    </w:p>
    <w:p w:rsidR="00EB7B75" w:rsidRPr="00973E18" w:rsidRDefault="00EB7B75">
      <w:pPr>
        <w:spacing w:line="360" w:lineRule="auto"/>
        <w:jc w:val="both"/>
        <w:rPr>
          <w:rFonts w:ascii="Arial" w:eastAsia="Times New Roman" w:hAnsi="Arial"/>
          <w:sz w:val="24"/>
          <w:szCs w:val="24"/>
          <w:u w:val="single"/>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Terraço de base larga: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7A7F74">
      <w:pPr>
        <w:spacing w:line="360" w:lineRule="auto"/>
        <w:ind w:firstLine="708"/>
        <w:jc w:val="both"/>
        <w:rPr>
          <w:rFonts w:ascii="Arial" w:eastAsia="Times New Roman" w:hAnsi="Arial"/>
          <w:sz w:val="24"/>
          <w:szCs w:val="24"/>
        </w:rPr>
      </w:pPr>
      <w:r w:rsidRPr="00973E18">
        <w:rPr>
          <w:rFonts w:ascii="Arial" w:eastAsia="Times New Roman" w:hAnsi="Arial"/>
          <w:sz w:val="24"/>
          <w:szCs w:val="24"/>
        </w:rPr>
        <w:t>Largura da base de 6-12m de base, para relevo suave ondulado a ondulado, declividade de te 12%, recomendado entre 6-8%. Possibilita a utilização de máquinas no plantio, é construído em nível, alto custo de implantação.</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noProof/>
          <w:sz w:val="24"/>
          <w:szCs w:val="24"/>
        </w:rPr>
        <w:drawing>
          <wp:inline distT="0" distB="0" distL="0" distR="0">
            <wp:extent cx="5762625" cy="2266950"/>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b="5929"/>
                    <a:stretch>
                      <a:fillRect/>
                    </a:stretch>
                  </pic:blipFill>
                  <pic:spPr bwMode="auto">
                    <a:xfrm>
                      <a:off x="0" y="0"/>
                      <a:ext cx="5762625" cy="2266950"/>
                    </a:xfrm>
                    <a:prstGeom prst="rect">
                      <a:avLst/>
                    </a:prstGeom>
                    <a:noFill/>
                    <a:ln>
                      <a:noFill/>
                    </a:ln>
                  </pic:spPr>
                </pic:pic>
              </a:graphicData>
            </a:graphic>
          </wp:inline>
        </w:drawing>
      </w:r>
    </w:p>
    <w:p w:rsidR="00EB7B75" w:rsidRPr="00973E18" w:rsidRDefault="00636B72" w:rsidP="007A7F74">
      <w:pPr>
        <w:spacing w:line="360" w:lineRule="auto"/>
        <w:jc w:val="center"/>
        <w:rPr>
          <w:rFonts w:ascii="Arial" w:eastAsia="Times New Roman" w:hAnsi="Arial"/>
        </w:rPr>
      </w:pPr>
      <w:r w:rsidRPr="00636B72">
        <w:rPr>
          <w:rFonts w:ascii="Arial" w:eastAsia="Times New Roman" w:hAnsi="Arial"/>
          <w:b/>
        </w:rPr>
        <w:t>Figura 7</w:t>
      </w:r>
      <w:r w:rsidR="00EB7B75" w:rsidRPr="00636B72">
        <w:rPr>
          <w:rFonts w:ascii="Arial" w:eastAsia="Times New Roman" w:hAnsi="Arial"/>
          <w:b/>
        </w:rPr>
        <w:t>:</w:t>
      </w:r>
      <w:r w:rsidR="0097087E">
        <w:rPr>
          <w:rFonts w:ascii="Arial" w:eastAsia="Times New Roman" w:hAnsi="Arial"/>
        </w:rPr>
        <w:t xml:space="preserve"> P</w:t>
      </w:r>
      <w:r w:rsidR="00EB7B75" w:rsidRPr="00973E18">
        <w:rPr>
          <w:rFonts w:ascii="Arial" w:eastAsia="Times New Roman" w:hAnsi="Arial"/>
        </w:rPr>
        <w:t>artes componentes de um terraço.</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Processo de construção de um terraço: </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sz w:val="24"/>
          <w:szCs w:val="24"/>
        </w:rPr>
        <w:t xml:space="preserve">Podem ser classificados em </w:t>
      </w:r>
      <w:proofErr w:type="spellStart"/>
      <w:r w:rsidRPr="00973E18">
        <w:rPr>
          <w:rFonts w:ascii="Arial" w:eastAsia="Times New Roman" w:hAnsi="Arial"/>
          <w:sz w:val="24"/>
          <w:szCs w:val="24"/>
        </w:rPr>
        <w:t>Nichol’s</w:t>
      </w:r>
      <w:proofErr w:type="spellEnd"/>
      <w:r w:rsidRPr="00973E18">
        <w:rPr>
          <w:rFonts w:ascii="Arial" w:eastAsia="Times New Roman" w:hAnsi="Arial"/>
          <w:sz w:val="24"/>
          <w:szCs w:val="24"/>
        </w:rPr>
        <w:t xml:space="preserve"> e tipo Magnum.</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lastRenderedPageBreak/>
        <w:t xml:space="preserve">Tipo </w:t>
      </w:r>
      <w:proofErr w:type="spellStart"/>
      <w:r w:rsidRPr="00973E18">
        <w:rPr>
          <w:rFonts w:ascii="Arial" w:eastAsia="Times New Roman" w:hAnsi="Arial"/>
          <w:b/>
          <w:sz w:val="24"/>
          <w:szCs w:val="24"/>
        </w:rPr>
        <w:t>Nichol’s</w:t>
      </w:r>
      <w:proofErr w:type="spellEnd"/>
      <w:r w:rsidRPr="00973E18">
        <w:rPr>
          <w:rFonts w:ascii="Arial" w:eastAsia="Times New Roman" w:hAnsi="Arial"/>
          <w:b/>
          <w:sz w:val="24"/>
          <w:szCs w:val="24"/>
        </w:rPr>
        <w:t xml:space="preserve"> ou canal: </w:t>
      </w:r>
    </w:p>
    <w:p w:rsidR="00482FD0" w:rsidRDefault="00482FD0">
      <w:pPr>
        <w:spacing w:line="360" w:lineRule="auto"/>
        <w:jc w:val="both"/>
        <w:rPr>
          <w:rFonts w:ascii="Arial" w:eastAsia="Times New Roman" w:hAnsi="Arial"/>
          <w:noProof/>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noProof/>
          <w:sz w:val="24"/>
          <w:szCs w:val="24"/>
        </w:rPr>
        <w:drawing>
          <wp:inline distT="0" distB="0" distL="0" distR="0">
            <wp:extent cx="5762625" cy="2076450"/>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b="18045"/>
                    <a:stretch>
                      <a:fillRect/>
                    </a:stretch>
                  </pic:blipFill>
                  <pic:spPr bwMode="auto">
                    <a:xfrm>
                      <a:off x="0" y="0"/>
                      <a:ext cx="5762625" cy="2076450"/>
                    </a:xfrm>
                    <a:prstGeom prst="rect">
                      <a:avLst/>
                    </a:prstGeom>
                    <a:noFill/>
                    <a:ln>
                      <a:noFill/>
                    </a:ln>
                  </pic:spPr>
                </pic:pic>
              </a:graphicData>
            </a:graphic>
          </wp:inline>
        </w:drawing>
      </w:r>
    </w:p>
    <w:p w:rsidR="00EB7B75" w:rsidRPr="00973E18" w:rsidRDefault="00EB7B75" w:rsidP="00482FD0">
      <w:pPr>
        <w:spacing w:line="360" w:lineRule="auto"/>
        <w:jc w:val="center"/>
        <w:rPr>
          <w:rFonts w:ascii="Arial" w:eastAsia="Times New Roman" w:hAnsi="Arial"/>
        </w:rPr>
      </w:pPr>
      <w:r w:rsidRPr="00A979B6">
        <w:rPr>
          <w:rFonts w:ascii="Arial" w:eastAsia="Times New Roman" w:hAnsi="Arial"/>
          <w:b/>
        </w:rPr>
        <w:t xml:space="preserve">Figura </w:t>
      </w:r>
      <w:r w:rsidR="00A979B6" w:rsidRPr="00A979B6">
        <w:rPr>
          <w:rFonts w:ascii="Arial" w:eastAsia="Times New Roman" w:hAnsi="Arial"/>
          <w:b/>
        </w:rPr>
        <w:t>8</w:t>
      </w:r>
      <w:r w:rsidRPr="00A979B6">
        <w:rPr>
          <w:rFonts w:ascii="Arial" w:eastAsia="Times New Roman" w:hAnsi="Arial"/>
          <w:b/>
        </w:rPr>
        <w:t>:</w:t>
      </w:r>
      <w:r w:rsidRPr="00973E18">
        <w:rPr>
          <w:rFonts w:ascii="Arial" w:eastAsia="Times New Roman" w:hAnsi="Arial"/>
        </w:rPr>
        <w:t xml:space="preserve"> </w:t>
      </w:r>
      <w:r w:rsidR="00A979B6">
        <w:rPr>
          <w:rFonts w:ascii="Arial" w:eastAsia="Times New Roman" w:hAnsi="Arial"/>
        </w:rPr>
        <w:t>P</w:t>
      </w:r>
      <w:r w:rsidRPr="00973E18">
        <w:rPr>
          <w:rFonts w:ascii="Arial" w:eastAsia="Times New Roman" w:hAnsi="Arial"/>
        </w:rPr>
        <w:t>artes componentes de um terraço.</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A terra é cortada e tombada sempre de cima para baixo, formando um canal relativamente profundo e de forma mais ou menos triangular. Deve-se utilizar o arado reversível para sua construção. A principal desvantagem deste tipo de terraço é que a faixa em que é construído o canal não pode ser aproveitado para o cultivo. É indicado para declives inferiores a 18%.</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Tipo Magnum ou </w:t>
      </w:r>
      <w:proofErr w:type="spellStart"/>
      <w:r w:rsidRPr="00973E18">
        <w:rPr>
          <w:rFonts w:ascii="Arial" w:eastAsia="Times New Roman" w:hAnsi="Arial"/>
          <w:b/>
          <w:sz w:val="24"/>
          <w:szCs w:val="24"/>
        </w:rPr>
        <w:t>camalhão</w:t>
      </w:r>
      <w:proofErr w:type="spellEnd"/>
      <w:r w:rsidRPr="00973E18">
        <w:rPr>
          <w:rFonts w:ascii="Arial" w:eastAsia="Times New Roman" w:hAnsi="Arial"/>
          <w:b/>
          <w:sz w:val="24"/>
          <w:szCs w:val="24"/>
        </w:rPr>
        <w:t xml:space="preserve">: </w:t>
      </w:r>
    </w:p>
    <w:p w:rsidR="00EB7B75" w:rsidRPr="00973E18" w:rsidRDefault="00EB7B75">
      <w:pPr>
        <w:tabs>
          <w:tab w:val="left" w:pos="3321"/>
        </w:tabs>
        <w:spacing w:line="360" w:lineRule="auto"/>
        <w:jc w:val="both"/>
        <w:rPr>
          <w:rFonts w:ascii="Arial" w:eastAsia="Times New Roman" w:hAnsi="Arial"/>
          <w:sz w:val="24"/>
          <w:szCs w:val="24"/>
        </w:rPr>
      </w:pPr>
    </w:p>
    <w:p w:rsidR="00482FD0" w:rsidRDefault="00482FD0">
      <w:pPr>
        <w:tabs>
          <w:tab w:val="left" w:pos="3321"/>
        </w:tabs>
        <w:spacing w:line="360" w:lineRule="auto"/>
        <w:jc w:val="both"/>
        <w:rPr>
          <w:rFonts w:ascii="Arial" w:eastAsia="Times New Roman" w:hAnsi="Arial"/>
          <w:noProof/>
          <w:sz w:val="24"/>
          <w:szCs w:val="24"/>
        </w:rPr>
      </w:pPr>
    </w:p>
    <w:p w:rsidR="00EB7B75" w:rsidRPr="00973E18" w:rsidRDefault="00EB7B75">
      <w:pPr>
        <w:tabs>
          <w:tab w:val="left" w:pos="3321"/>
        </w:tabs>
        <w:spacing w:line="360" w:lineRule="auto"/>
        <w:jc w:val="both"/>
        <w:rPr>
          <w:rFonts w:ascii="Arial" w:eastAsia="Times New Roman" w:hAnsi="Arial"/>
          <w:sz w:val="24"/>
          <w:szCs w:val="24"/>
        </w:rPr>
      </w:pPr>
      <w:r w:rsidRPr="00973E18">
        <w:rPr>
          <w:rFonts w:ascii="Arial" w:eastAsia="Times New Roman" w:hAnsi="Arial"/>
          <w:noProof/>
          <w:sz w:val="24"/>
          <w:szCs w:val="24"/>
        </w:rPr>
        <w:drawing>
          <wp:inline distT="0" distB="0" distL="0" distR="0">
            <wp:extent cx="5762625" cy="1600200"/>
            <wp:effectExtent l="1905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b="13402"/>
                    <a:stretch>
                      <a:fillRect/>
                    </a:stretch>
                  </pic:blipFill>
                  <pic:spPr bwMode="auto">
                    <a:xfrm>
                      <a:off x="0" y="0"/>
                      <a:ext cx="5762625" cy="1600200"/>
                    </a:xfrm>
                    <a:prstGeom prst="rect">
                      <a:avLst/>
                    </a:prstGeom>
                    <a:noFill/>
                    <a:ln>
                      <a:noFill/>
                    </a:ln>
                  </pic:spPr>
                </pic:pic>
              </a:graphicData>
            </a:graphic>
          </wp:inline>
        </w:drawing>
      </w:r>
    </w:p>
    <w:p w:rsidR="00EB7B75" w:rsidRPr="00973E18" w:rsidRDefault="00EB7B75" w:rsidP="00482FD0">
      <w:pPr>
        <w:spacing w:line="360" w:lineRule="auto"/>
        <w:jc w:val="center"/>
        <w:rPr>
          <w:rFonts w:ascii="Arial" w:eastAsia="Times New Roman" w:hAnsi="Arial"/>
        </w:rPr>
      </w:pPr>
      <w:r w:rsidRPr="00A979B6">
        <w:rPr>
          <w:rFonts w:ascii="Arial" w:eastAsia="Times New Roman" w:hAnsi="Arial"/>
          <w:b/>
        </w:rPr>
        <w:t xml:space="preserve">Figura </w:t>
      </w:r>
      <w:r w:rsidR="00A979B6" w:rsidRPr="00A979B6">
        <w:rPr>
          <w:rFonts w:ascii="Arial" w:eastAsia="Times New Roman" w:hAnsi="Arial"/>
          <w:b/>
        </w:rPr>
        <w:t>9:</w:t>
      </w:r>
      <w:r w:rsidR="00A979B6">
        <w:rPr>
          <w:rFonts w:ascii="Arial" w:eastAsia="Times New Roman" w:hAnsi="Arial"/>
        </w:rPr>
        <w:t xml:space="preserve"> P</w:t>
      </w:r>
      <w:r w:rsidRPr="00973E18">
        <w:rPr>
          <w:rFonts w:ascii="Arial" w:eastAsia="Times New Roman" w:hAnsi="Arial"/>
        </w:rPr>
        <w:t>artes componentes de um terraço.</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Corta-se a terra, dos dois lados, tombando-a para o centro, de modo a formar um camalhão entre dois canais. Apresenta canal mais largo e raso e uma maior capacidade de armazenamento que o tipo </w:t>
      </w:r>
      <w:proofErr w:type="spellStart"/>
      <w:r w:rsidRPr="00973E18">
        <w:rPr>
          <w:rFonts w:ascii="Arial" w:eastAsia="Times New Roman" w:hAnsi="Arial"/>
          <w:sz w:val="24"/>
          <w:szCs w:val="24"/>
        </w:rPr>
        <w:t>Nichol’s</w:t>
      </w:r>
      <w:proofErr w:type="spellEnd"/>
      <w:r w:rsidRPr="00973E18">
        <w:rPr>
          <w:rFonts w:ascii="Arial" w:eastAsia="Times New Roman" w:hAnsi="Arial"/>
          <w:sz w:val="24"/>
          <w:szCs w:val="24"/>
        </w:rPr>
        <w:t>. A capacidade de armazenamento é determinada predominantemente pelo camalhão, pois a profundidade do corte corresponde a profundidade normal da aração. Declividade de 8 ou 12%.</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Quanto a forma do perfil do terreno: </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Terraço comum: </w:t>
      </w:r>
    </w:p>
    <w:p w:rsidR="00EB7B75" w:rsidRPr="00973E18" w:rsidRDefault="00EB7B75">
      <w:pPr>
        <w:spacing w:line="360" w:lineRule="auto"/>
        <w:jc w:val="both"/>
        <w:rPr>
          <w:rFonts w:ascii="Arial" w:eastAsia="Times New Roman" w:hAnsi="Arial"/>
          <w:b/>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É o tipo mais usado, é a combinação de um terraço com um camalhão construído em nível ou com gradiente, cuja função é interceptar a enxurrada, forçando sua absorção pelo solo ou a retirada do excesso de água de maneira mais lenta, sem provocar erosão. Declividade máxima de até 20%. Deve ser combinado com práticas vegetativas e sistemas de manejo que proporcionem proteção superficial, amenizando o impacto das gotas da chuva.</w:t>
      </w:r>
    </w:p>
    <w:p w:rsidR="00EB7B75" w:rsidRPr="00973E18" w:rsidRDefault="00EB7B75">
      <w:pPr>
        <w:spacing w:line="360" w:lineRule="auto"/>
        <w:jc w:val="both"/>
        <w:rPr>
          <w:rFonts w:ascii="Arial" w:eastAsia="Times New Roman" w:hAnsi="Arial"/>
          <w:sz w:val="24"/>
          <w:szCs w:val="24"/>
        </w:rPr>
      </w:pPr>
    </w:p>
    <w:p w:rsidR="00482FD0" w:rsidRDefault="00482FD0">
      <w:pPr>
        <w:spacing w:line="360" w:lineRule="auto"/>
        <w:jc w:val="both"/>
        <w:rPr>
          <w:rFonts w:ascii="Arial" w:eastAsia="Times New Roman" w:hAnsi="Arial"/>
          <w:noProof/>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noProof/>
          <w:sz w:val="24"/>
          <w:szCs w:val="24"/>
        </w:rPr>
        <w:drawing>
          <wp:inline distT="0" distB="0" distL="0" distR="0">
            <wp:extent cx="5762625" cy="2171700"/>
            <wp:effectExtent l="1905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b="5394"/>
                    <a:stretch>
                      <a:fillRect/>
                    </a:stretch>
                  </pic:blipFill>
                  <pic:spPr bwMode="auto">
                    <a:xfrm>
                      <a:off x="0" y="0"/>
                      <a:ext cx="5762625" cy="2171700"/>
                    </a:xfrm>
                    <a:prstGeom prst="rect">
                      <a:avLst/>
                    </a:prstGeom>
                    <a:noFill/>
                    <a:ln>
                      <a:noFill/>
                    </a:ln>
                  </pic:spPr>
                </pic:pic>
              </a:graphicData>
            </a:graphic>
          </wp:inline>
        </w:drawing>
      </w:r>
    </w:p>
    <w:p w:rsidR="00EB7B75" w:rsidRPr="00973E18" w:rsidRDefault="00EB7B75" w:rsidP="00482FD0">
      <w:pPr>
        <w:spacing w:line="360" w:lineRule="auto"/>
        <w:jc w:val="center"/>
        <w:rPr>
          <w:rFonts w:ascii="Arial" w:eastAsia="Times New Roman" w:hAnsi="Arial"/>
        </w:rPr>
      </w:pPr>
      <w:r w:rsidRPr="00A979B6">
        <w:rPr>
          <w:rFonts w:ascii="Arial" w:eastAsia="Times New Roman" w:hAnsi="Arial"/>
          <w:b/>
        </w:rPr>
        <w:t xml:space="preserve">Figura </w:t>
      </w:r>
      <w:r w:rsidR="00A979B6" w:rsidRPr="00A979B6">
        <w:rPr>
          <w:rFonts w:ascii="Arial" w:eastAsia="Times New Roman" w:hAnsi="Arial"/>
          <w:b/>
        </w:rPr>
        <w:t>10</w:t>
      </w:r>
      <w:r w:rsidRPr="00A979B6">
        <w:rPr>
          <w:rFonts w:ascii="Arial" w:eastAsia="Times New Roman" w:hAnsi="Arial"/>
          <w:b/>
        </w:rPr>
        <w:t>:</w:t>
      </w:r>
      <w:r w:rsidR="0097087E">
        <w:rPr>
          <w:rFonts w:ascii="Arial" w:eastAsia="Times New Roman" w:hAnsi="Arial"/>
        </w:rPr>
        <w:t xml:space="preserve"> P</w:t>
      </w:r>
      <w:r w:rsidRPr="00973E18">
        <w:rPr>
          <w:rFonts w:ascii="Arial" w:eastAsia="Times New Roman" w:hAnsi="Arial"/>
        </w:rPr>
        <w:t>artes componentes de um terraço.</w:t>
      </w:r>
    </w:p>
    <w:p w:rsidR="00EB7B75" w:rsidRPr="00973E18" w:rsidRDefault="00EB7B75">
      <w:pPr>
        <w:spacing w:line="360" w:lineRule="auto"/>
        <w:jc w:val="both"/>
        <w:rPr>
          <w:rFonts w:ascii="Arial" w:eastAsia="Times New Roman" w:hAnsi="Arial"/>
          <w:b/>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Tipo patamar: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É construído através da movimentação de terra com cortes e aterros, que resultam em patamares em forma de escada. A plataforma do patamar deve apresentar pequena inclinação em direção ao seu interior e um pequeno dique, a fim de evitar o escoamento da água de um terraço para outro, p que poderia provocar erosão no talude. No patamar deve ser plantada a cultura e o talude dever ser coberto com vegetação rasteira (como grama por exemplo). Para solos permeáveis este terraço não é indicado é indicado para declividades acima de 20% e para culturas de alto valor econômico como a uva, pois este tipo de terraço possui um alto custo de construção. Controla a erosão e facilita as operações agrícolas.</w:t>
      </w:r>
    </w:p>
    <w:p w:rsidR="00EB7B75" w:rsidRPr="00973E18" w:rsidRDefault="00EB7B75">
      <w:pPr>
        <w:spacing w:line="360" w:lineRule="auto"/>
        <w:jc w:val="both"/>
        <w:rPr>
          <w:rFonts w:ascii="Arial" w:eastAsia="Times New Roman" w:hAnsi="Arial"/>
          <w:sz w:val="24"/>
          <w:szCs w:val="24"/>
        </w:rPr>
      </w:pPr>
    </w:p>
    <w:p w:rsidR="00482FD0" w:rsidRDefault="00482FD0">
      <w:pPr>
        <w:spacing w:line="360" w:lineRule="auto"/>
        <w:jc w:val="both"/>
        <w:rPr>
          <w:rFonts w:ascii="Arial" w:eastAsia="Times New Roman" w:hAnsi="Arial"/>
          <w:noProof/>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noProof/>
          <w:sz w:val="24"/>
          <w:szCs w:val="24"/>
        </w:rPr>
        <w:lastRenderedPageBreak/>
        <w:drawing>
          <wp:inline distT="0" distB="0" distL="0" distR="0">
            <wp:extent cx="5762625" cy="2076450"/>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b="12450"/>
                    <a:stretch>
                      <a:fillRect/>
                    </a:stretch>
                  </pic:blipFill>
                  <pic:spPr bwMode="auto">
                    <a:xfrm>
                      <a:off x="0" y="0"/>
                      <a:ext cx="5762625" cy="2076450"/>
                    </a:xfrm>
                    <a:prstGeom prst="rect">
                      <a:avLst/>
                    </a:prstGeom>
                    <a:noFill/>
                    <a:ln>
                      <a:noFill/>
                    </a:ln>
                  </pic:spPr>
                </pic:pic>
              </a:graphicData>
            </a:graphic>
          </wp:inline>
        </w:drawing>
      </w:r>
    </w:p>
    <w:p w:rsidR="00EB7B75" w:rsidRPr="00973E18" w:rsidRDefault="00EB7B75" w:rsidP="00482FD0">
      <w:pPr>
        <w:spacing w:line="360" w:lineRule="auto"/>
        <w:jc w:val="center"/>
        <w:rPr>
          <w:rFonts w:ascii="Arial" w:eastAsia="Times New Roman" w:hAnsi="Arial"/>
        </w:rPr>
      </w:pPr>
      <w:r w:rsidRPr="00A979B6">
        <w:rPr>
          <w:rFonts w:ascii="Arial" w:eastAsia="Times New Roman" w:hAnsi="Arial"/>
          <w:b/>
        </w:rPr>
        <w:t xml:space="preserve">Figura </w:t>
      </w:r>
      <w:r w:rsidR="00A979B6" w:rsidRPr="00A979B6">
        <w:rPr>
          <w:rFonts w:ascii="Arial" w:eastAsia="Times New Roman" w:hAnsi="Arial"/>
          <w:b/>
        </w:rPr>
        <w:t>11</w:t>
      </w:r>
      <w:r w:rsidRPr="00A979B6">
        <w:rPr>
          <w:rFonts w:ascii="Arial" w:eastAsia="Times New Roman" w:hAnsi="Arial"/>
          <w:b/>
        </w:rPr>
        <w:t>:</w:t>
      </w:r>
      <w:r w:rsidRPr="00973E18">
        <w:rPr>
          <w:rFonts w:ascii="Arial" w:eastAsia="Times New Roman" w:hAnsi="Arial"/>
        </w:rPr>
        <w:t xml:space="preserve"> </w:t>
      </w:r>
      <w:r w:rsidR="0097087E">
        <w:rPr>
          <w:rFonts w:ascii="Arial" w:eastAsia="Times New Roman" w:hAnsi="Arial"/>
        </w:rPr>
        <w:t>P</w:t>
      </w:r>
      <w:r w:rsidRPr="00973E18">
        <w:rPr>
          <w:rFonts w:ascii="Arial" w:eastAsia="Times New Roman" w:hAnsi="Arial"/>
        </w:rPr>
        <w:t>artes componentes de um terraço.</w:t>
      </w:r>
    </w:p>
    <w:p w:rsidR="00EB7B75" w:rsidRPr="00973E18" w:rsidRDefault="00EB7B75">
      <w:pPr>
        <w:spacing w:line="360" w:lineRule="auto"/>
        <w:jc w:val="both"/>
        <w:rPr>
          <w:rFonts w:ascii="Arial" w:eastAsia="Times New Roman" w:hAnsi="Arial"/>
          <w:sz w:val="24"/>
          <w:szCs w:val="24"/>
          <w:u w:val="single"/>
        </w:rPr>
      </w:pPr>
    </w:p>
    <w:p w:rsidR="00EB7B75" w:rsidRPr="00973E18" w:rsidRDefault="00EB7B75">
      <w:pPr>
        <w:spacing w:line="360" w:lineRule="auto"/>
        <w:jc w:val="both"/>
        <w:rPr>
          <w:rFonts w:ascii="Arial" w:eastAsia="Times New Roman" w:hAnsi="Arial"/>
          <w:sz w:val="24"/>
          <w:szCs w:val="24"/>
          <w:u w:val="single"/>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Tipo banqueiras individuais ou patamar descontínuo: </w:t>
      </w:r>
    </w:p>
    <w:p w:rsidR="00EB7B75" w:rsidRPr="00973E18" w:rsidRDefault="00EB7B75">
      <w:pPr>
        <w:spacing w:line="360" w:lineRule="auto"/>
        <w:jc w:val="both"/>
        <w:rPr>
          <w:rFonts w:ascii="Arial" w:eastAsia="Times New Roman" w:hAnsi="Arial"/>
          <w:sz w:val="24"/>
          <w:szCs w:val="24"/>
        </w:rPr>
      </w:pPr>
    </w:p>
    <w:p w:rsidR="00482FD0"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É indicado quando o terreno possui obstáculos como pedras ou afloramento de rochas ou existe deficiência de máquinas ou implementos para construção dos terraços do tipo patamar. São bancos construídos individualmente para cada planta, onde a movimentação de terra se dá apenas no local onde se vai cultivar. São indicados para culturas perenes como: café, árvores frutíferas, etc.</w:t>
      </w:r>
    </w:p>
    <w:p w:rsidR="00482FD0" w:rsidRDefault="00482FD0" w:rsidP="00482FD0">
      <w:pPr>
        <w:spacing w:line="360" w:lineRule="auto"/>
        <w:ind w:firstLine="708"/>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São construídas em áreas com declividade bastante acentuadas, sendo impossível o uso de máquinas. Retira-se toda a camada superior mais fértil que é amontoada ao lado dá área onde vai ser construída a banqueta. Em seguida faz-se um corte no barranco e aproveita-se a terra retirada no corte para fazer o aterro. Vegeta-se com gramas a parte de aterro para melhor estabilidade e finalmente espalha-se a terra raspada da superfície, a fim de conservar a fertilidade da banqueta.</w:t>
      </w:r>
    </w:p>
    <w:p w:rsidR="00EB7B75" w:rsidRPr="00973E18" w:rsidRDefault="00EB7B75">
      <w:pPr>
        <w:spacing w:line="360" w:lineRule="auto"/>
        <w:jc w:val="both"/>
        <w:rPr>
          <w:rFonts w:ascii="Arial" w:eastAsia="Times New Roman" w:hAnsi="Arial"/>
          <w:sz w:val="24"/>
          <w:szCs w:val="24"/>
        </w:rPr>
      </w:pPr>
    </w:p>
    <w:p w:rsidR="00482FD0" w:rsidRDefault="00482FD0">
      <w:pPr>
        <w:spacing w:line="360" w:lineRule="auto"/>
        <w:jc w:val="both"/>
        <w:rPr>
          <w:rFonts w:ascii="Arial" w:eastAsia="Times New Roman" w:hAnsi="Arial"/>
          <w:noProof/>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noProof/>
          <w:sz w:val="24"/>
          <w:szCs w:val="24"/>
        </w:rPr>
        <w:lastRenderedPageBreak/>
        <w:drawing>
          <wp:inline distT="0" distB="0" distL="0" distR="0">
            <wp:extent cx="5762625" cy="3171825"/>
            <wp:effectExtent l="1905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b="8767"/>
                    <a:stretch>
                      <a:fillRect/>
                    </a:stretch>
                  </pic:blipFill>
                  <pic:spPr bwMode="auto">
                    <a:xfrm>
                      <a:off x="0" y="0"/>
                      <a:ext cx="5762625" cy="3171825"/>
                    </a:xfrm>
                    <a:prstGeom prst="rect">
                      <a:avLst/>
                    </a:prstGeom>
                    <a:noFill/>
                    <a:ln>
                      <a:noFill/>
                    </a:ln>
                  </pic:spPr>
                </pic:pic>
              </a:graphicData>
            </a:graphic>
          </wp:inline>
        </w:drawing>
      </w:r>
    </w:p>
    <w:p w:rsidR="00EB7B75" w:rsidRPr="00973E18" w:rsidRDefault="00EB7B75" w:rsidP="00482FD0">
      <w:pPr>
        <w:spacing w:line="360" w:lineRule="auto"/>
        <w:jc w:val="center"/>
        <w:rPr>
          <w:rFonts w:ascii="Arial" w:eastAsia="Times New Roman" w:hAnsi="Arial"/>
        </w:rPr>
      </w:pPr>
      <w:r w:rsidRPr="00A979B6">
        <w:rPr>
          <w:rFonts w:ascii="Arial" w:eastAsia="Times New Roman" w:hAnsi="Arial"/>
          <w:b/>
        </w:rPr>
        <w:t xml:space="preserve">Figura </w:t>
      </w:r>
      <w:r w:rsidR="00A979B6" w:rsidRPr="00A979B6">
        <w:rPr>
          <w:rFonts w:ascii="Arial" w:eastAsia="Times New Roman" w:hAnsi="Arial"/>
          <w:b/>
        </w:rPr>
        <w:t>12</w:t>
      </w:r>
      <w:r w:rsidRPr="00A979B6">
        <w:rPr>
          <w:rFonts w:ascii="Arial" w:eastAsia="Times New Roman" w:hAnsi="Arial"/>
          <w:b/>
        </w:rPr>
        <w:t>:</w:t>
      </w:r>
      <w:r w:rsidRPr="00973E18">
        <w:rPr>
          <w:rFonts w:ascii="Arial" w:eastAsia="Times New Roman" w:hAnsi="Arial"/>
        </w:rPr>
        <w:t xml:space="preserve"> </w:t>
      </w:r>
      <w:r w:rsidR="0097087E">
        <w:rPr>
          <w:rFonts w:ascii="Arial" w:eastAsia="Times New Roman" w:hAnsi="Arial"/>
        </w:rPr>
        <w:t>P</w:t>
      </w:r>
      <w:r w:rsidRPr="00973E18">
        <w:rPr>
          <w:rFonts w:ascii="Arial" w:eastAsia="Times New Roman" w:hAnsi="Arial"/>
        </w:rPr>
        <w:t>artes componentes de um terraço.</w:t>
      </w:r>
    </w:p>
    <w:p w:rsidR="00EB7B75" w:rsidRDefault="00EB7B75">
      <w:pPr>
        <w:spacing w:line="360" w:lineRule="auto"/>
        <w:jc w:val="both"/>
        <w:rPr>
          <w:rFonts w:ascii="Arial" w:eastAsia="Times New Roman" w:hAnsi="Arial"/>
          <w:b/>
          <w:sz w:val="24"/>
          <w:szCs w:val="24"/>
        </w:rPr>
      </w:pPr>
    </w:p>
    <w:p w:rsidR="00482FD0" w:rsidRPr="00973E18" w:rsidRDefault="00482FD0">
      <w:pPr>
        <w:spacing w:line="360" w:lineRule="auto"/>
        <w:jc w:val="both"/>
        <w:rPr>
          <w:rFonts w:ascii="Arial" w:eastAsia="Times New Roman" w:hAnsi="Arial"/>
          <w:b/>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Tipo </w:t>
      </w:r>
      <w:proofErr w:type="spellStart"/>
      <w:r w:rsidRPr="00973E18">
        <w:rPr>
          <w:rFonts w:ascii="Arial" w:eastAsia="Times New Roman" w:hAnsi="Arial"/>
          <w:b/>
          <w:sz w:val="24"/>
          <w:szCs w:val="24"/>
        </w:rPr>
        <w:t>murundum</w:t>
      </w:r>
      <w:proofErr w:type="spellEnd"/>
      <w:r w:rsidRPr="00973E18">
        <w:rPr>
          <w:rFonts w:ascii="Arial" w:eastAsia="Times New Roman" w:hAnsi="Arial"/>
          <w:b/>
          <w:sz w:val="24"/>
          <w:szCs w:val="24"/>
        </w:rPr>
        <w:t xml:space="preserve">: </w:t>
      </w:r>
    </w:p>
    <w:p w:rsidR="00EB7B75" w:rsidRPr="00973E18" w:rsidRDefault="00EB7B75">
      <w:pPr>
        <w:spacing w:line="360" w:lineRule="auto"/>
        <w:jc w:val="both"/>
        <w:rPr>
          <w:rFonts w:ascii="Arial" w:eastAsia="Times New Roman" w:hAnsi="Arial"/>
          <w:sz w:val="24"/>
          <w:szCs w:val="24"/>
          <w:u w:val="single"/>
        </w:rPr>
      </w:pPr>
    </w:p>
    <w:p w:rsidR="00EB7B75"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Este tipo de terraço não é recomendado, pois não segue o dimensionamento adequado, raspa-se o horizonte A (superficial do solo) e vai amontoando para formar o camalhão de proporções avantajadas, podendo chegar a 2m de altura por 4m de largura. Normalmente é um tipo de terraço praticado para cultivo de cana-de-açúcar, mais não é indicado. Custo de construção elevado; retira a camada mais fértil do solo; apresenta erosão acentuada e </w:t>
      </w:r>
      <w:r w:rsidR="00455DAD" w:rsidRPr="00973E18">
        <w:rPr>
          <w:rFonts w:ascii="Arial" w:eastAsia="Times New Roman" w:hAnsi="Arial"/>
          <w:sz w:val="24"/>
          <w:szCs w:val="24"/>
        </w:rPr>
        <w:t>está</w:t>
      </w:r>
      <w:r w:rsidRPr="00973E18">
        <w:rPr>
          <w:rFonts w:ascii="Arial" w:eastAsia="Times New Roman" w:hAnsi="Arial"/>
          <w:sz w:val="24"/>
          <w:szCs w:val="24"/>
        </w:rPr>
        <w:t xml:space="preserve"> sujeito a rompimento. </w:t>
      </w:r>
    </w:p>
    <w:p w:rsidR="00482FD0" w:rsidRPr="00973E18" w:rsidRDefault="00482FD0" w:rsidP="00482FD0">
      <w:pPr>
        <w:spacing w:line="360" w:lineRule="auto"/>
        <w:ind w:firstLine="708"/>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noProof/>
          <w:sz w:val="24"/>
          <w:szCs w:val="24"/>
        </w:rPr>
        <w:drawing>
          <wp:inline distT="0" distB="0" distL="0" distR="0">
            <wp:extent cx="5760085" cy="239360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85" cy="2393608"/>
                    </a:xfrm>
                    <a:prstGeom prst="rect">
                      <a:avLst/>
                    </a:prstGeom>
                    <a:noFill/>
                    <a:ln>
                      <a:noFill/>
                    </a:ln>
                  </pic:spPr>
                </pic:pic>
              </a:graphicData>
            </a:graphic>
          </wp:inline>
        </w:drawing>
      </w:r>
    </w:p>
    <w:p w:rsidR="00EB7B75" w:rsidRPr="00973E18" w:rsidRDefault="00EB7B75" w:rsidP="00482FD0">
      <w:pPr>
        <w:spacing w:line="360" w:lineRule="auto"/>
        <w:jc w:val="center"/>
        <w:rPr>
          <w:rFonts w:ascii="Arial" w:eastAsia="Times New Roman" w:hAnsi="Arial"/>
        </w:rPr>
      </w:pPr>
      <w:r w:rsidRPr="00B6563C">
        <w:rPr>
          <w:rFonts w:ascii="Arial" w:eastAsia="Times New Roman" w:hAnsi="Arial"/>
          <w:b/>
        </w:rPr>
        <w:t>Figura 1</w:t>
      </w:r>
      <w:r w:rsidR="00B6563C">
        <w:rPr>
          <w:rFonts w:ascii="Arial" w:eastAsia="Times New Roman" w:hAnsi="Arial"/>
          <w:b/>
        </w:rPr>
        <w:t>3</w:t>
      </w:r>
      <w:r w:rsidRPr="00B6563C">
        <w:rPr>
          <w:rFonts w:ascii="Arial" w:eastAsia="Times New Roman" w:hAnsi="Arial"/>
          <w:b/>
        </w:rPr>
        <w:t>:</w:t>
      </w:r>
      <w:r w:rsidR="0097087E">
        <w:rPr>
          <w:rFonts w:ascii="Arial" w:eastAsia="Times New Roman" w:hAnsi="Arial"/>
        </w:rPr>
        <w:t xml:space="preserve"> P</w:t>
      </w:r>
      <w:r w:rsidRPr="00973E18">
        <w:rPr>
          <w:rFonts w:ascii="Arial" w:eastAsia="Times New Roman" w:hAnsi="Arial"/>
        </w:rPr>
        <w:t>artes componentes de um terraço.</w:t>
      </w:r>
    </w:p>
    <w:p w:rsidR="00482FD0" w:rsidRDefault="00482FD0">
      <w:pPr>
        <w:spacing w:line="360" w:lineRule="auto"/>
        <w:jc w:val="both"/>
        <w:rPr>
          <w:rFonts w:ascii="Arial" w:eastAsia="Times New Roman" w:hAnsi="Arial"/>
          <w:b/>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Tipo embutido: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É mais difundido em áreas de cana-de-açúcar e sua forma assemelha-se à dos </w:t>
      </w:r>
      <w:proofErr w:type="spellStart"/>
      <w:r w:rsidRPr="00973E18">
        <w:rPr>
          <w:rFonts w:ascii="Arial" w:eastAsia="Times New Roman" w:hAnsi="Arial"/>
          <w:sz w:val="24"/>
          <w:szCs w:val="24"/>
        </w:rPr>
        <w:t>murunduns</w:t>
      </w:r>
      <w:proofErr w:type="spellEnd"/>
      <w:r w:rsidRPr="00973E18">
        <w:rPr>
          <w:rFonts w:ascii="Arial" w:eastAsia="Times New Roman" w:hAnsi="Arial"/>
          <w:sz w:val="24"/>
          <w:szCs w:val="24"/>
        </w:rPr>
        <w:t>. É construído de modo que o canal tenha forma triangular, ficando o talude que separa o canal do camalhão praticamente na vertical. Apresenta pequena área inutilizada para o plantio</w:t>
      </w:r>
    </w:p>
    <w:p w:rsidR="00EB7B75" w:rsidRPr="00482FD0" w:rsidRDefault="00EB7B75">
      <w:pPr>
        <w:spacing w:line="360" w:lineRule="auto"/>
        <w:jc w:val="both"/>
        <w:rPr>
          <w:rFonts w:ascii="Arial" w:eastAsia="Times New Roman" w:hAnsi="Arial"/>
          <w:sz w:val="18"/>
          <w:szCs w:val="24"/>
        </w:rPr>
      </w:pPr>
    </w:p>
    <w:p w:rsidR="00EB7B75" w:rsidRPr="00973E18" w:rsidRDefault="00EB7B75" w:rsidP="00482FD0">
      <w:pPr>
        <w:spacing w:line="360" w:lineRule="auto"/>
        <w:jc w:val="center"/>
        <w:rPr>
          <w:rFonts w:ascii="Arial" w:eastAsia="Times New Roman" w:hAnsi="Arial"/>
          <w:sz w:val="24"/>
          <w:szCs w:val="24"/>
        </w:rPr>
      </w:pPr>
      <w:r w:rsidRPr="00973E18">
        <w:rPr>
          <w:rFonts w:ascii="Arial" w:eastAsia="Times New Roman" w:hAnsi="Arial"/>
          <w:noProof/>
          <w:sz w:val="24"/>
          <w:szCs w:val="24"/>
        </w:rPr>
        <w:drawing>
          <wp:inline distT="0" distB="0" distL="0" distR="0">
            <wp:extent cx="4219575" cy="1541715"/>
            <wp:effectExtent l="1905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b="7122"/>
                    <a:stretch>
                      <a:fillRect/>
                    </a:stretch>
                  </pic:blipFill>
                  <pic:spPr bwMode="auto">
                    <a:xfrm>
                      <a:off x="0" y="0"/>
                      <a:ext cx="4225129" cy="1543744"/>
                    </a:xfrm>
                    <a:prstGeom prst="rect">
                      <a:avLst/>
                    </a:prstGeom>
                    <a:noFill/>
                    <a:ln>
                      <a:noFill/>
                    </a:ln>
                  </pic:spPr>
                </pic:pic>
              </a:graphicData>
            </a:graphic>
          </wp:inline>
        </w:drawing>
      </w:r>
    </w:p>
    <w:p w:rsidR="00EB7B75" w:rsidRPr="00973E18" w:rsidRDefault="00EB7B75" w:rsidP="00482FD0">
      <w:pPr>
        <w:spacing w:line="360" w:lineRule="auto"/>
        <w:jc w:val="center"/>
        <w:rPr>
          <w:rFonts w:ascii="Arial" w:eastAsia="Times New Roman" w:hAnsi="Arial"/>
        </w:rPr>
      </w:pPr>
      <w:r w:rsidRPr="00B6563C">
        <w:rPr>
          <w:rFonts w:ascii="Arial" w:eastAsia="Times New Roman" w:hAnsi="Arial"/>
          <w:b/>
        </w:rPr>
        <w:t>Figura 1</w:t>
      </w:r>
      <w:r w:rsidR="00B6563C" w:rsidRPr="00B6563C">
        <w:rPr>
          <w:rFonts w:ascii="Arial" w:eastAsia="Times New Roman" w:hAnsi="Arial"/>
          <w:b/>
        </w:rPr>
        <w:t>4</w:t>
      </w:r>
      <w:r w:rsidRPr="00B6563C">
        <w:rPr>
          <w:rFonts w:ascii="Arial" w:eastAsia="Times New Roman" w:hAnsi="Arial"/>
          <w:b/>
        </w:rPr>
        <w:t>:</w:t>
      </w:r>
      <w:r w:rsidR="0097087E">
        <w:rPr>
          <w:rFonts w:ascii="Arial" w:eastAsia="Times New Roman" w:hAnsi="Arial"/>
        </w:rPr>
        <w:t xml:space="preserve"> P</w:t>
      </w:r>
      <w:r w:rsidRPr="00973E18">
        <w:rPr>
          <w:rFonts w:ascii="Arial" w:eastAsia="Times New Roman" w:hAnsi="Arial"/>
        </w:rPr>
        <w:t>artes componentes de um terraço.</w:t>
      </w: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LEVANTAMENTO PRELIMINARES PARA CONSTRUÇÃO DE TERRAÇOS:</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sz w:val="24"/>
          <w:szCs w:val="24"/>
        </w:rPr>
        <w:tab/>
        <w:t>Devem-se realizar amostragens de solos para determinação da textura, da permeabilidade e da presença de camadas no solo, de acordo com os seguintes passos:</w:t>
      </w:r>
    </w:p>
    <w:p w:rsidR="00EB7B75" w:rsidRPr="00973E18" w:rsidRDefault="00EB7B75">
      <w:pPr>
        <w:pStyle w:val="PargrafodaLista"/>
        <w:numPr>
          <w:ilvl w:val="0"/>
          <w:numId w:val="12"/>
        </w:numPr>
        <w:suppressAutoHyphens w:val="0"/>
        <w:spacing w:line="360" w:lineRule="auto"/>
        <w:jc w:val="both"/>
        <w:rPr>
          <w:rFonts w:ascii="Arial" w:eastAsia="Times New Roman" w:hAnsi="Arial"/>
          <w:sz w:val="24"/>
          <w:szCs w:val="24"/>
        </w:rPr>
      </w:pPr>
      <w:r w:rsidRPr="00973E18">
        <w:rPr>
          <w:rFonts w:ascii="Arial" w:eastAsia="Times New Roman" w:hAnsi="Arial"/>
          <w:sz w:val="24"/>
          <w:szCs w:val="24"/>
        </w:rPr>
        <w:t>Utilize um trado ou mesmo enxadão para retirada das amostras de solo. Enviar para laboratório para fazer análise física.</w:t>
      </w:r>
    </w:p>
    <w:p w:rsidR="00EB7B75" w:rsidRPr="00973E18" w:rsidRDefault="00EB7B75">
      <w:pPr>
        <w:pStyle w:val="PargrafodaLista"/>
        <w:numPr>
          <w:ilvl w:val="0"/>
          <w:numId w:val="12"/>
        </w:numPr>
        <w:suppressAutoHyphens w:val="0"/>
        <w:spacing w:line="360" w:lineRule="auto"/>
        <w:jc w:val="both"/>
        <w:rPr>
          <w:rFonts w:ascii="Arial" w:eastAsia="Times New Roman" w:hAnsi="Arial"/>
          <w:sz w:val="24"/>
          <w:szCs w:val="24"/>
        </w:rPr>
      </w:pPr>
      <w:r w:rsidRPr="00973E18">
        <w:rPr>
          <w:rFonts w:ascii="Arial" w:eastAsia="Times New Roman" w:hAnsi="Arial"/>
          <w:sz w:val="24"/>
          <w:szCs w:val="24"/>
        </w:rPr>
        <w:t xml:space="preserve">Devem-se analisar barrancos na beira da estrada que expõem o solo até a profundidade de 3-4m. Observe espetando uma faca na parede do barranco, se existem camadas mais duras. </w:t>
      </w:r>
    </w:p>
    <w:p w:rsidR="00EB7B75" w:rsidRPr="00973E18" w:rsidRDefault="00EB7B75">
      <w:pPr>
        <w:pStyle w:val="PargrafodaLista"/>
        <w:numPr>
          <w:ilvl w:val="0"/>
          <w:numId w:val="12"/>
        </w:numPr>
        <w:suppressAutoHyphens w:val="0"/>
        <w:spacing w:line="360" w:lineRule="auto"/>
        <w:jc w:val="both"/>
        <w:rPr>
          <w:rFonts w:ascii="Arial" w:eastAsia="Times New Roman" w:hAnsi="Arial"/>
          <w:sz w:val="24"/>
          <w:szCs w:val="24"/>
        </w:rPr>
      </w:pPr>
      <w:r w:rsidRPr="00973E18">
        <w:rPr>
          <w:rFonts w:ascii="Arial" w:eastAsia="Times New Roman" w:hAnsi="Arial"/>
          <w:sz w:val="24"/>
          <w:szCs w:val="24"/>
        </w:rPr>
        <w:t>Meça a declividade do terreno;</w:t>
      </w:r>
    </w:p>
    <w:p w:rsidR="00EB7B75" w:rsidRPr="00973E18" w:rsidRDefault="00EB7B75">
      <w:pPr>
        <w:pStyle w:val="PargrafodaLista"/>
        <w:numPr>
          <w:ilvl w:val="0"/>
          <w:numId w:val="12"/>
        </w:numPr>
        <w:suppressAutoHyphens w:val="0"/>
        <w:spacing w:line="360" w:lineRule="auto"/>
        <w:jc w:val="both"/>
        <w:rPr>
          <w:rFonts w:ascii="Arial" w:eastAsia="Times New Roman" w:hAnsi="Arial"/>
          <w:sz w:val="24"/>
          <w:szCs w:val="24"/>
        </w:rPr>
      </w:pPr>
      <w:r w:rsidRPr="00973E18">
        <w:rPr>
          <w:rFonts w:ascii="Arial" w:eastAsia="Times New Roman" w:hAnsi="Arial"/>
          <w:sz w:val="24"/>
          <w:szCs w:val="24"/>
        </w:rPr>
        <w:t>Obtenha informações sobre a quantidade de chuva que normalmente ocorre na região;</w:t>
      </w:r>
    </w:p>
    <w:p w:rsidR="00EB7B75" w:rsidRPr="00973E18" w:rsidRDefault="00EB7B75">
      <w:pPr>
        <w:pStyle w:val="PargrafodaLista"/>
        <w:numPr>
          <w:ilvl w:val="0"/>
          <w:numId w:val="12"/>
        </w:numPr>
        <w:suppressAutoHyphens w:val="0"/>
        <w:spacing w:line="360" w:lineRule="auto"/>
        <w:jc w:val="both"/>
        <w:rPr>
          <w:rFonts w:ascii="Arial" w:eastAsia="Times New Roman" w:hAnsi="Arial"/>
          <w:sz w:val="24"/>
          <w:szCs w:val="24"/>
        </w:rPr>
      </w:pPr>
      <w:r w:rsidRPr="00973E18">
        <w:rPr>
          <w:rFonts w:ascii="Arial" w:eastAsia="Times New Roman" w:hAnsi="Arial"/>
          <w:sz w:val="24"/>
          <w:szCs w:val="24"/>
        </w:rPr>
        <w:t>Determine a cultura que será explorada na área terraceada.</w:t>
      </w:r>
    </w:p>
    <w:p w:rsidR="00482FD0" w:rsidRDefault="00482FD0">
      <w:pPr>
        <w:spacing w:line="360" w:lineRule="auto"/>
        <w:jc w:val="both"/>
        <w:rPr>
          <w:rFonts w:ascii="Arial" w:eastAsia="Times New Roman" w:hAnsi="Arial"/>
          <w:b/>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ESPAÇAMENTO ENTRE TERRENOS: </w:t>
      </w:r>
    </w:p>
    <w:p w:rsidR="00EB7B75" w:rsidRPr="00973E18" w:rsidRDefault="00EB7B75">
      <w:pPr>
        <w:spacing w:line="360" w:lineRule="auto"/>
        <w:jc w:val="both"/>
        <w:rPr>
          <w:rFonts w:ascii="Arial" w:eastAsia="Times New Roman" w:hAnsi="Arial"/>
          <w:sz w:val="24"/>
          <w:szCs w:val="24"/>
        </w:rPr>
      </w:pPr>
    </w:p>
    <w:p w:rsidR="00EB7B75" w:rsidRPr="00973E18" w:rsidRDefault="000C12E6">
      <w:pPr>
        <w:spacing w:line="360" w:lineRule="auto"/>
        <w:jc w:val="both"/>
        <w:rPr>
          <w:rFonts w:ascii="Arial" w:eastAsia="Times New Roman" w:hAnsi="Arial"/>
          <w:sz w:val="24"/>
          <w:szCs w:val="24"/>
        </w:rPr>
      </w:pPr>
      <w:r w:rsidRPr="00973E18">
        <w:rPr>
          <w:rFonts w:ascii="Arial" w:eastAsia="Times New Roman" w:hAnsi="Arial"/>
          <w:sz w:val="24"/>
          <w:szCs w:val="24"/>
        </w:rPr>
        <w:tab/>
      </w:r>
      <w:r w:rsidR="00EB7B75" w:rsidRPr="00973E18">
        <w:rPr>
          <w:rFonts w:ascii="Arial" w:eastAsia="Times New Roman" w:hAnsi="Arial"/>
          <w:sz w:val="24"/>
          <w:szCs w:val="24"/>
        </w:rPr>
        <w:t>Distância entre um terraço e outro. Espaçamento vertical e horizontal.</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Espaçamento vertical (EV): </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sz w:val="24"/>
          <w:szCs w:val="24"/>
        </w:rPr>
        <w:t xml:space="preserve">Diferença de nível entre eles, quanto metros desce de um terraço até outro ou </w:t>
      </w:r>
      <w:r w:rsidR="000C12E6" w:rsidRPr="00973E18">
        <w:rPr>
          <w:rFonts w:ascii="Arial" w:eastAsia="Times New Roman" w:hAnsi="Arial"/>
          <w:sz w:val="24"/>
          <w:szCs w:val="24"/>
        </w:rPr>
        <w:t>distância</w:t>
      </w:r>
      <w:r w:rsidRPr="00973E18">
        <w:rPr>
          <w:rFonts w:ascii="Arial" w:eastAsia="Times New Roman" w:hAnsi="Arial"/>
          <w:sz w:val="24"/>
          <w:szCs w:val="24"/>
        </w:rPr>
        <w:t xml:space="preserve"> entre dois planos horizontais que passam por eles. </w:t>
      </w:r>
    </w:p>
    <w:p w:rsidR="00EB7B75" w:rsidRPr="00973E18" w:rsidRDefault="00EB7B75">
      <w:pPr>
        <w:spacing w:line="360" w:lineRule="auto"/>
        <w:jc w:val="both"/>
        <w:rPr>
          <w:rFonts w:ascii="Arial" w:eastAsia="Times New Roman" w:hAnsi="Arial"/>
          <w:b/>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b/>
          <w:sz w:val="24"/>
          <w:szCs w:val="24"/>
        </w:rPr>
        <w:t>EV= (2+D%/X).0,305</w:t>
      </w: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sz w:val="24"/>
          <w:szCs w:val="24"/>
        </w:rPr>
        <w:t>EV= espaçamento vertical em metro; D%= declividade em percentagem; X= fator resultante da interação: solo, declividade, cobertura vegetal e tipo de terraço.</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Espaçamento horizontal (EH): </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sz w:val="24"/>
          <w:szCs w:val="24"/>
        </w:rPr>
        <w:t xml:space="preserve">Linha reta ou quantos metros separam os terraços, </w:t>
      </w:r>
      <w:r w:rsidR="00455DAD" w:rsidRPr="00973E18">
        <w:rPr>
          <w:rFonts w:ascii="Arial" w:eastAsia="Times New Roman" w:hAnsi="Arial"/>
          <w:sz w:val="24"/>
          <w:szCs w:val="24"/>
        </w:rPr>
        <w:t>distância</w:t>
      </w:r>
      <w:r w:rsidRPr="00973E18">
        <w:rPr>
          <w:rFonts w:ascii="Arial" w:eastAsia="Times New Roman" w:hAnsi="Arial"/>
          <w:sz w:val="24"/>
          <w:szCs w:val="24"/>
        </w:rPr>
        <w:t xml:space="preserve"> entre dois planos verticais que passam por dois terraços. </w:t>
      </w:r>
    </w:p>
    <w:p w:rsidR="00EB7B75" w:rsidRPr="00973E18" w:rsidRDefault="00EB7B75">
      <w:pPr>
        <w:spacing w:line="360" w:lineRule="auto"/>
        <w:jc w:val="both"/>
        <w:rPr>
          <w:rFonts w:ascii="Arial" w:eastAsia="Times New Roman" w:hAnsi="Arial"/>
          <w:sz w:val="24"/>
          <w:szCs w:val="24"/>
        </w:rPr>
      </w:pPr>
    </w:p>
    <w:p w:rsidR="004401DE" w:rsidRPr="00973E18" w:rsidRDefault="004401DE" w:rsidP="00482FD0">
      <w:pPr>
        <w:spacing w:line="360" w:lineRule="auto"/>
        <w:jc w:val="center"/>
        <w:rPr>
          <w:rFonts w:ascii="Arial" w:eastAsia="Times New Roman" w:hAnsi="Arial"/>
          <w:sz w:val="24"/>
          <w:szCs w:val="24"/>
        </w:rPr>
      </w:pPr>
      <w:r w:rsidRPr="00973E18">
        <w:rPr>
          <w:rFonts w:ascii="Arial" w:eastAsia="Times New Roman" w:hAnsi="Arial"/>
          <w:noProof/>
        </w:rPr>
        <w:drawing>
          <wp:inline distT="0" distB="0" distL="0" distR="0">
            <wp:extent cx="5100638" cy="5719762"/>
            <wp:effectExtent l="0" t="0" r="5080" b="0"/>
            <wp:docPr id="317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00638" cy="5719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401DE" w:rsidRPr="0097087E" w:rsidRDefault="009E0E31" w:rsidP="0097087E">
      <w:pPr>
        <w:spacing w:line="240" w:lineRule="auto"/>
        <w:jc w:val="both"/>
        <w:rPr>
          <w:rFonts w:ascii="Arial" w:eastAsia="Times New Roman" w:hAnsi="Arial"/>
        </w:rPr>
      </w:pPr>
      <w:r w:rsidRPr="0097087E">
        <w:rPr>
          <w:rFonts w:ascii="Arial" w:eastAsia="Times New Roman" w:hAnsi="Arial"/>
          <w:b/>
        </w:rPr>
        <w:t>Tabela 2:</w:t>
      </w:r>
      <w:r w:rsidRPr="0097087E">
        <w:rPr>
          <w:rFonts w:ascii="Arial" w:eastAsia="Times New Roman" w:hAnsi="Arial"/>
        </w:rPr>
        <w:t xml:space="preserve"> Espaçamentos entre terraços vertical (EV) e horizontal (EH) de base larga em culturas anuais e de base estreita (cordões de contorno) em culturas </w:t>
      </w:r>
      <w:proofErr w:type="spellStart"/>
      <w:r w:rsidRPr="0097087E">
        <w:rPr>
          <w:rFonts w:ascii="Arial" w:eastAsia="Times New Roman" w:hAnsi="Arial"/>
        </w:rPr>
        <w:t>perener</w:t>
      </w:r>
      <w:proofErr w:type="spellEnd"/>
      <w:r w:rsidRPr="0097087E">
        <w:rPr>
          <w:rFonts w:ascii="Arial" w:eastAsia="Times New Roman" w:hAnsi="Arial"/>
        </w:rPr>
        <w:t xml:space="preserve"> (RUFINOO,1994). Recomendação IAPAR.</w:t>
      </w:r>
    </w:p>
    <w:p w:rsidR="009E0E31" w:rsidRPr="00973E18" w:rsidRDefault="009E0E31">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FATORES QUE AFETAM O ESPAÇAMENTO ENTRE TERRAÇOS:</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lastRenderedPageBreak/>
        <w:t>O espaçamento entre dois terraços deve ser tal que a enxurrada que escorre entre eles não alcance a velocidade erosiva. Quanto maior a distância entre terraços, menor o custo de construção por unidade de área. Os principais fatores que afetam a distância entre terraços são: clima, solo, declividade, tipo de cultura e tipo de terraço. Onde a intensidade da chuva e a frequência são elevadas, recomenda-se reduzir a distância entre os terraços.</w:t>
      </w: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A declividade afeta: o uso de máquinas; a velocidade da enxurrada; a infiltração de água no solo; a disponibilidade de água no solo; a energia da enxurrada.</w:t>
      </w:r>
    </w:p>
    <w:p w:rsidR="005628E0" w:rsidRDefault="005628E0">
      <w:pPr>
        <w:spacing w:line="360" w:lineRule="auto"/>
        <w:jc w:val="both"/>
        <w:rPr>
          <w:rFonts w:ascii="Arial" w:eastAsia="Times New Roman" w:hAnsi="Arial"/>
          <w:b/>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COMPRIMENTO DOS TERRAÇOS: </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Em Nível: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Teoricamente não tem limite de comprimento, mas por medida de segurança, recomenda-se construir “travesseiros”, que são pequenos diques ou barreiras de terra batida dentro do canal, distanciados de 100-200m, para evitar que no caso de rompimento toda a água acumulada nele vá a atingir o terraço de baixo. </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Com Gradiente: </w:t>
      </w:r>
    </w:p>
    <w:p w:rsidR="00EB7B75" w:rsidRPr="00973E18" w:rsidRDefault="00EB7B75">
      <w:pPr>
        <w:spacing w:line="360" w:lineRule="auto"/>
        <w:jc w:val="both"/>
        <w:rPr>
          <w:rFonts w:ascii="Arial" w:eastAsia="Times New Roman" w:hAnsi="Arial"/>
          <w:sz w:val="24"/>
          <w:szCs w:val="24"/>
          <w:u w:val="single"/>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Os terraços em desnível devem apresentar uma pequena inclinação para um lado ou para os dois lados, para isso é necessário construir escoadouros ou barraginhas nas extremidades do terraço ou um escoadouro central. O caimento do terraço pode ser para um dos lados ou para os dois lados, para dentro ou para fora da área. O comprimento recomendado é de 500-600m. Os terraços em gradiente necessitam de um local onde se possa jogar com segurança a água escoada por eles.</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CONSTRUÇÃO DOS TERRAÇOS: </w:t>
      </w:r>
    </w:p>
    <w:p w:rsidR="00EB7B75" w:rsidRPr="00973E18" w:rsidRDefault="00EB7B75">
      <w:pPr>
        <w:spacing w:line="360" w:lineRule="auto"/>
        <w:jc w:val="both"/>
        <w:rPr>
          <w:rFonts w:ascii="Arial" w:eastAsia="Times New Roman" w:hAnsi="Arial"/>
          <w:sz w:val="24"/>
          <w:szCs w:val="24"/>
        </w:rPr>
      </w:pPr>
    </w:p>
    <w:p w:rsidR="00EB7B75"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Na construção dos terraços são necessárias a escavação e desagregação da terra e a acumulação desta para formação do terraço. Os terraços podem ser construídos por meio de arados de aivecas ou de discos, lâminas </w:t>
      </w:r>
      <w:proofErr w:type="spellStart"/>
      <w:r w:rsidRPr="00973E18">
        <w:rPr>
          <w:rFonts w:ascii="Arial" w:eastAsia="Times New Roman" w:hAnsi="Arial"/>
          <w:sz w:val="24"/>
          <w:szCs w:val="24"/>
        </w:rPr>
        <w:t>terraceadoras</w:t>
      </w:r>
      <w:proofErr w:type="spellEnd"/>
      <w:r w:rsidRPr="00973E18">
        <w:rPr>
          <w:rFonts w:ascii="Arial" w:eastAsia="Times New Roman" w:hAnsi="Arial"/>
          <w:sz w:val="24"/>
          <w:szCs w:val="24"/>
        </w:rPr>
        <w:t xml:space="preserve">, arados </w:t>
      </w:r>
      <w:proofErr w:type="spellStart"/>
      <w:r w:rsidRPr="00973E18">
        <w:rPr>
          <w:rFonts w:ascii="Arial" w:eastAsia="Times New Roman" w:hAnsi="Arial"/>
          <w:sz w:val="24"/>
          <w:szCs w:val="24"/>
        </w:rPr>
        <w:t>gradeadores</w:t>
      </w:r>
      <w:proofErr w:type="spellEnd"/>
      <w:r w:rsidRPr="00973E18">
        <w:rPr>
          <w:rFonts w:ascii="Arial" w:eastAsia="Times New Roman" w:hAnsi="Arial"/>
          <w:sz w:val="24"/>
          <w:szCs w:val="24"/>
        </w:rPr>
        <w:t xml:space="preserve">, arados </w:t>
      </w:r>
      <w:proofErr w:type="spellStart"/>
      <w:r w:rsidRPr="00973E18">
        <w:rPr>
          <w:rFonts w:ascii="Arial" w:eastAsia="Times New Roman" w:hAnsi="Arial"/>
          <w:sz w:val="24"/>
          <w:szCs w:val="24"/>
        </w:rPr>
        <w:t>taipadores</w:t>
      </w:r>
      <w:proofErr w:type="spellEnd"/>
      <w:r w:rsidRPr="00973E18">
        <w:rPr>
          <w:rFonts w:ascii="Arial" w:eastAsia="Times New Roman" w:hAnsi="Arial"/>
          <w:sz w:val="24"/>
          <w:szCs w:val="24"/>
        </w:rPr>
        <w:t xml:space="preserve"> e motoniveladoras. Os </w:t>
      </w:r>
      <w:proofErr w:type="spellStart"/>
      <w:r w:rsidRPr="00973E18">
        <w:rPr>
          <w:rFonts w:ascii="Arial" w:eastAsia="Times New Roman" w:hAnsi="Arial"/>
          <w:sz w:val="24"/>
          <w:szCs w:val="24"/>
        </w:rPr>
        <w:t>terraceadores</w:t>
      </w:r>
      <w:proofErr w:type="spellEnd"/>
      <w:r w:rsidRPr="00973E18">
        <w:rPr>
          <w:rFonts w:ascii="Arial" w:eastAsia="Times New Roman" w:hAnsi="Arial"/>
          <w:sz w:val="24"/>
          <w:szCs w:val="24"/>
        </w:rPr>
        <w:t xml:space="preserve"> são mais indicados para construção de terraços de base larga em terrenos com declividade menor que 10%.</w:t>
      </w:r>
    </w:p>
    <w:p w:rsidR="00482FD0" w:rsidRPr="00973E18" w:rsidRDefault="00482FD0" w:rsidP="00482FD0">
      <w:pPr>
        <w:spacing w:line="360" w:lineRule="auto"/>
        <w:ind w:firstLine="708"/>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lastRenderedPageBreak/>
        <w:t>A altura do terraço a ser construído depende de alguns aspectos: tipo de equipamento utilizado, habilidade do operador, tipo e condições do solo, tempo de sua construção, cobertura vegetal, regime pluviométrico, etc.</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MANUTENÇÃO DOS TERRAÇOS: </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sz w:val="24"/>
          <w:szCs w:val="24"/>
        </w:rPr>
        <w:tab/>
        <w:t>As medidas a serem adotas podem ser classificadas em preventivas e corretivas.</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PREVENTIVAS: </w:t>
      </w:r>
    </w:p>
    <w:p w:rsidR="00EB7B75" w:rsidRPr="00973E18" w:rsidRDefault="00EB7B75">
      <w:pPr>
        <w:spacing w:line="360" w:lineRule="auto"/>
        <w:jc w:val="both"/>
        <w:rPr>
          <w:rFonts w:ascii="Arial" w:eastAsia="Times New Roman" w:hAnsi="Arial"/>
          <w:sz w:val="24"/>
          <w:szCs w:val="24"/>
        </w:rPr>
      </w:pPr>
      <w:r w:rsidRPr="00973E18">
        <w:rPr>
          <w:rFonts w:ascii="Arial" w:eastAsia="Times New Roman" w:hAnsi="Arial"/>
          <w:sz w:val="24"/>
          <w:szCs w:val="24"/>
        </w:rPr>
        <w:tab/>
      </w:r>
    </w:p>
    <w:p w:rsidR="00EB7B75" w:rsidRPr="00973E18" w:rsidRDefault="00EB7B75" w:rsidP="0052109A">
      <w:pPr>
        <w:pStyle w:val="PargrafodaLista"/>
        <w:numPr>
          <w:ilvl w:val="0"/>
          <w:numId w:val="14"/>
        </w:numPr>
        <w:spacing w:line="360" w:lineRule="auto"/>
        <w:jc w:val="both"/>
        <w:rPr>
          <w:rFonts w:ascii="Arial" w:eastAsia="Times New Roman" w:hAnsi="Arial"/>
          <w:sz w:val="24"/>
          <w:szCs w:val="24"/>
        </w:rPr>
      </w:pPr>
      <w:r w:rsidRPr="00973E18">
        <w:rPr>
          <w:rFonts w:ascii="Arial" w:eastAsia="Times New Roman" w:hAnsi="Arial"/>
          <w:sz w:val="24"/>
          <w:szCs w:val="24"/>
        </w:rPr>
        <w:t>Adotar espaçamento entre terraços e técnicas de manejo que resultem em adequado controle da erosão e diminuição do assoreamento dos canais;</w:t>
      </w:r>
    </w:p>
    <w:p w:rsidR="00EB7B75" w:rsidRPr="00973E18" w:rsidRDefault="00EB7B75">
      <w:pPr>
        <w:pStyle w:val="PargrafodaLista"/>
        <w:numPr>
          <w:ilvl w:val="0"/>
          <w:numId w:val="14"/>
        </w:numPr>
        <w:spacing w:line="360" w:lineRule="auto"/>
        <w:jc w:val="both"/>
        <w:rPr>
          <w:rFonts w:ascii="Arial" w:eastAsia="Times New Roman" w:hAnsi="Arial"/>
          <w:sz w:val="24"/>
          <w:szCs w:val="24"/>
        </w:rPr>
      </w:pPr>
      <w:r w:rsidRPr="00973E18">
        <w:rPr>
          <w:rFonts w:ascii="Arial" w:eastAsia="Times New Roman" w:hAnsi="Arial"/>
          <w:sz w:val="24"/>
          <w:szCs w:val="24"/>
        </w:rPr>
        <w:t>Efetuar o plantio em sulcos em nível ou com pequeno gradiente;</w:t>
      </w:r>
    </w:p>
    <w:p w:rsidR="00EB7B75" w:rsidRPr="00973E18" w:rsidRDefault="00EB7B75">
      <w:pPr>
        <w:pStyle w:val="PargrafodaLista"/>
        <w:numPr>
          <w:ilvl w:val="0"/>
          <w:numId w:val="14"/>
        </w:numPr>
        <w:spacing w:line="360" w:lineRule="auto"/>
        <w:jc w:val="both"/>
        <w:rPr>
          <w:rFonts w:ascii="Arial" w:eastAsia="Times New Roman" w:hAnsi="Arial"/>
          <w:sz w:val="24"/>
          <w:szCs w:val="24"/>
        </w:rPr>
      </w:pPr>
      <w:r w:rsidRPr="00973E18">
        <w:rPr>
          <w:rFonts w:ascii="Arial" w:eastAsia="Times New Roman" w:hAnsi="Arial"/>
          <w:sz w:val="24"/>
          <w:szCs w:val="24"/>
        </w:rPr>
        <w:t>Utilizar faixas de retenção acima dos canais dos terraços, a fim de reduzir a velocidade de escoamento superficial e consequentemente, a capacidade de transporte de sedimentos;</w:t>
      </w:r>
    </w:p>
    <w:p w:rsidR="00EB7B75" w:rsidRPr="00973E18" w:rsidRDefault="00EB7B75">
      <w:pPr>
        <w:pStyle w:val="PargrafodaLista"/>
        <w:numPr>
          <w:ilvl w:val="0"/>
          <w:numId w:val="14"/>
        </w:numPr>
        <w:spacing w:line="360" w:lineRule="auto"/>
        <w:jc w:val="both"/>
        <w:rPr>
          <w:rFonts w:ascii="Arial" w:eastAsia="Times New Roman" w:hAnsi="Arial"/>
          <w:sz w:val="24"/>
          <w:szCs w:val="24"/>
        </w:rPr>
      </w:pPr>
      <w:r w:rsidRPr="00973E18">
        <w:rPr>
          <w:rFonts w:ascii="Arial" w:eastAsia="Times New Roman" w:hAnsi="Arial"/>
          <w:sz w:val="24"/>
          <w:szCs w:val="24"/>
        </w:rPr>
        <w:t>Usar arado reversível, que movimenta a terra no sentido do aclive, para compensar o movimento descendente de terra provocado pela erosão e pelos implementos agrícolas;</w:t>
      </w:r>
    </w:p>
    <w:p w:rsidR="00EB7B75" w:rsidRPr="00973E18" w:rsidRDefault="00EB7B75">
      <w:pPr>
        <w:pStyle w:val="PargrafodaLista"/>
        <w:numPr>
          <w:ilvl w:val="0"/>
          <w:numId w:val="14"/>
        </w:numPr>
        <w:spacing w:line="360" w:lineRule="auto"/>
        <w:jc w:val="both"/>
        <w:rPr>
          <w:rFonts w:ascii="Arial" w:eastAsia="Times New Roman" w:hAnsi="Arial"/>
          <w:sz w:val="24"/>
          <w:szCs w:val="24"/>
        </w:rPr>
      </w:pPr>
      <w:r w:rsidRPr="00973E18">
        <w:rPr>
          <w:rFonts w:ascii="Arial" w:eastAsia="Times New Roman" w:hAnsi="Arial"/>
          <w:sz w:val="24"/>
          <w:szCs w:val="24"/>
        </w:rPr>
        <w:t>Cultivar também sobre os camalhões com plantas que assegurem alta percentagem de cobertura do solo;</w:t>
      </w:r>
    </w:p>
    <w:p w:rsidR="00EB7B75" w:rsidRPr="00973E18" w:rsidRDefault="00EB7B75">
      <w:pPr>
        <w:pStyle w:val="PargrafodaLista"/>
        <w:numPr>
          <w:ilvl w:val="0"/>
          <w:numId w:val="14"/>
        </w:numPr>
        <w:spacing w:line="360" w:lineRule="auto"/>
        <w:jc w:val="both"/>
        <w:rPr>
          <w:rFonts w:ascii="Arial" w:eastAsia="Times New Roman" w:hAnsi="Arial"/>
          <w:sz w:val="24"/>
          <w:szCs w:val="24"/>
        </w:rPr>
      </w:pPr>
      <w:r w:rsidRPr="00973E18">
        <w:rPr>
          <w:rFonts w:ascii="Arial" w:eastAsia="Times New Roman" w:hAnsi="Arial"/>
          <w:sz w:val="24"/>
          <w:szCs w:val="24"/>
        </w:rPr>
        <w:t>Utilizar terraços com gradiente em solos que apresentam horizonte com gradiente textural, como os Argissolos;</w:t>
      </w:r>
    </w:p>
    <w:p w:rsidR="00EB7B75" w:rsidRPr="00973E18" w:rsidRDefault="00EB7B75">
      <w:pPr>
        <w:pStyle w:val="PargrafodaLista"/>
        <w:numPr>
          <w:ilvl w:val="0"/>
          <w:numId w:val="14"/>
        </w:numPr>
        <w:spacing w:line="360" w:lineRule="auto"/>
        <w:jc w:val="both"/>
        <w:rPr>
          <w:rFonts w:ascii="Arial" w:eastAsia="Times New Roman" w:hAnsi="Arial"/>
          <w:sz w:val="24"/>
          <w:szCs w:val="24"/>
        </w:rPr>
      </w:pPr>
      <w:r w:rsidRPr="00973E18">
        <w:rPr>
          <w:rFonts w:ascii="Arial" w:eastAsia="Times New Roman" w:hAnsi="Arial"/>
          <w:sz w:val="24"/>
          <w:szCs w:val="24"/>
        </w:rPr>
        <w:t>Executar as operações de preparo, plantio e cultivo do solo paralelamente aos terraços;</w:t>
      </w:r>
    </w:p>
    <w:p w:rsidR="00EB7B75" w:rsidRPr="00973E18" w:rsidRDefault="00EB7B75">
      <w:pPr>
        <w:pStyle w:val="PargrafodaLista"/>
        <w:numPr>
          <w:ilvl w:val="0"/>
          <w:numId w:val="14"/>
        </w:numPr>
        <w:spacing w:line="360" w:lineRule="auto"/>
        <w:jc w:val="both"/>
        <w:rPr>
          <w:rFonts w:ascii="Arial" w:eastAsia="Times New Roman" w:hAnsi="Arial"/>
          <w:sz w:val="24"/>
          <w:szCs w:val="24"/>
        </w:rPr>
      </w:pPr>
      <w:r w:rsidRPr="00973E18">
        <w:rPr>
          <w:rFonts w:ascii="Arial" w:eastAsia="Times New Roman" w:hAnsi="Arial"/>
          <w:sz w:val="24"/>
          <w:szCs w:val="24"/>
        </w:rPr>
        <w:t>Evitar que as maquinas transitem sobre a crista dos camalhões.</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CORRETIVAS: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São aquelas que visam restaurar as dimensões e a integridade dos terraços, consistindo na remoção dos sedimentos depositados no canal e na adição/reposição de terra no camalhão. A manutenção depende do tipo de solo, da espécie cultivada, do equipamento utilizado e das condições pluviométricas da área. É necessário que, antes do preparo do solo seja feita a manutenção dos terraços, ou seja, a elevação do camalhão e a limpeza do canal.</w:t>
      </w:r>
    </w:p>
    <w:p w:rsidR="00482FD0" w:rsidRDefault="00482FD0">
      <w:pPr>
        <w:spacing w:line="360" w:lineRule="auto"/>
        <w:jc w:val="both"/>
        <w:rPr>
          <w:rFonts w:ascii="Arial" w:eastAsia="Times New Roman" w:hAnsi="Arial"/>
          <w:b/>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PRINCIPAIS CAUSAS DO ROMPIMENTO DE TERRAÇOS:</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Manejo inadequado do solo;</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Espaçamento excessivo entre terraços;</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Dimensionamento incorreto da seção transversal;</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Má locação dos terraços;</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Defeitos na construção, que fazem com que haja seções em que a crista do camalhão se encontra em cota mais baixa;</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 xml:space="preserve">Presença de galerias no terraço: </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Buracos feitos por tatu, formigueiros, raízes podres, etc.;</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Presença de extremidades abertas nos terraços;</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Convergência para o terraço de águas vindas de fora da área terraceada, como estradas, carreadores e outras áreas vizinhas;</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Movimento de m</w:t>
      </w:r>
      <w:r w:rsidR="00CE6C86" w:rsidRPr="00973E18">
        <w:rPr>
          <w:rFonts w:ascii="Arial" w:eastAsia="Times New Roman" w:hAnsi="Arial"/>
          <w:sz w:val="24"/>
          <w:szCs w:val="24"/>
        </w:rPr>
        <w:t>á</w:t>
      </w:r>
      <w:r w:rsidRPr="00973E18">
        <w:rPr>
          <w:rFonts w:ascii="Arial" w:eastAsia="Times New Roman" w:hAnsi="Arial"/>
          <w:sz w:val="24"/>
          <w:szCs w:val="24"/>
        </w:rPr>
        <w:t>quinas e animais sobre o camalhão, provocando o seu rebaixamento;</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Abertura de sulcos e covas no camalhão;</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Falta de manutenção e limpeza do canal;</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Ocorrência de chuvas de alta intensidade;</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Construção de terraços em nível em solos de baixa permeabilidade;</w:t>
      </w:r>
    </w:p>
    <w:p w:rsidR="00EB7B75" w:rsidRPr="00973E18" w:rsidRDefault="00EB7B75" w:rsidP="0052109A">
      <w:pPr>
        <w:pStyle w:val="PargrafodaLista"/>
        <w:numPr>
          <w:ilvl w:val="0"/>
          <w:numId w:val="13"/>
        </w:numPr>
        <w:suppressAutoHyphens w:val="0"/>
        <w:spacing w:line="360" w:lineRule="auto"/>
        <w:ind w:left="714" w:hanging="357"/>
        <w:jc w:val="both"/>
        <w:rPr>
          <w:rFonts w:ascii="Arial" w:eastAsia="Times New Roman" w:hAnsi="Arial"/>
          <w:sz w:val="24"/>
          <w:szCs w:val="24"/>
        </w:rPr>
      </w:pPr>
      <w:r w:rsidRPr="00973E18">
        <w:rPr>
          <w:rFonts w:ascii="Arial" w:eastAsia="Times New Roman" w:hAnsi="Arial"/>
          <w:sz w:val="24"/>
          <w:szCs w:val="24"/>
        </w:rPr>
        <w:t>Presença de nascentes na área compreendida entre terraços.</w:t>
      </w:r>
    </w:p>
    <w:p w:rsidR="00EB7B75" w:rsidRPr="00973E18" w:rsidRDefault="00EB7B75">
      <w:pPr>
        <w:spacing w:line="360" w:lineRule="auto"/>
        <w:jc w:val="both"/>
        <w:rPr>
          <w:rFonts w:ascii="Arial" w:eastAsia="Times New Roman" w:hAnsi="Arial"/>
          <w:sz w:val="24"/>
          <w:szCs w:val="24"/>
        </w:rPr>
      </w:pPr>
    </w:p>
    <w:p w:rsidR="00EB7B75" w:rsidRPr="00973E18" w:rsidRDefault="0052109A">
      <w:pPr>
        <w:spacing w:line="360" w:lineRule="auto"/>
        <w:jc w:val="both"/>
        <w:rPr>
          <w:rFonts w:ascii="Arial" w:eastAsia="Times New Roman" w:hAnsi="Arial"/>
          <w:b/>
          <w:sz w:val="24"/>
          <w:szCs w:val="24"/>
        </w:rPr>
      </w:pPr>
      <w:r>
        <w:rPr>
          <w:rFonts w:ascii="Arial" w:eastAsia="Times New Roman" w:hAnsi="Arial"/>
          <w:b/>
          <w:sz w:val="24"/>
          <w:szCs w:val="24"/>
        </w:rPr>
        <w:t>TERRAÇO DE RETENÇÃO</w:t>
      </w:r>
      <w:r w:rsidR="00EB7B75" w:rsidRPr="00973E18">
        <w:rPr>
          <w:rFonts w:ascii="Arial" w:eastAsia="Times New Roman" w:hAnsi="Arial"/>
          <w:b/>
          <w:sz w:val="24"/>
          <w:szCs w:val="24"/>
        </w:rPr>
        <w:t xml:space="preserve">: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Tem a função de reter o escoamento superficial, auxiliar no controle da erosão hídrica, favorecer a infiltração da água no solo e promover a recarga do lençol freático. Tem grande importância no controle do assoreamento dos cursos d’água, na redução do transporte de agroquímicos para a fora da área, na prevenção dos mananciais e na regularização de vazões. Os aspectos mais importantes na construção são a altura, a seção transversal e o acabamento das extremidades do terraço.</w:t>
      </w:r>
    </w:p>
    <w:p w:rsidR="00482FD0" w:rsidRDefault="00482FD0">
      <w:pPr>
        <w:spacing w:line="360" w:lineRule="auto"/>
        <w:jc w:val="both"/>
        <w:rPr>
          <w:rFonts w:ascii="Arial" w:eastAsia="Times New Roman" w:hAnsi="Arial"/>
          <w:b/>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Altura: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Quanto maior a altura do terraço, maior será a retenção e o armazenamento de água.</w:t>
      </w:r>
    </w:p>
    <w:p w:rsidR="00EB7B75" w:rsidRPr="00973E18" w:rsidRDefault="00EB7B75">
      <w:pPr>
        <w:spacing w:line="360" w:lineRule="auto"/>
        <w:jc w:val="both"/>
        <w:rPr>
          <w:rFonts w:ascii="Arial" w:eastAsia="Times New Roman" w:hAnsi="Arial"/>
          <w:sz w:val="24"/>
          <w:szCs w:val="24"/>
          <w:u w:val="single"/>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lastRenderedPageBreak/>
        <w:t xml:space="preserve">Seção Transversal: </w:t>
      </w:r>
    </w:p>
    <w:p w:rsidR="00EB7B75" w:rsidRPr="00973E18" w:rsidRDefault="00EB7B75">
      <w:pPr>
        <w:spacing w:line="360" w:lineRule="auto"/>
        <w:jc w:val="both"/>
        <w:rPr>
          <w:rFonts w:ascii="Arial" w:eastAsia="Times New Roman" w:hAnsi="Arial"/>
          <w:sz w:val="24"/>
          <w:szCs w:val="24"/>
        </w:rPr>
      </w:pPr>
    </w:p>
    <w:p w:rsidR="00EB7B75" w:rsidRDefault="00EB7B75" w:rsidP="00482FD0">
      <w:pPr>
        <w:spacing w:line="360" w:lineRule="auto"/>
        <w:ind w:firstLine="708"/>
        <w:jc w:val="both"/>
        <w:rPr>
          <w:rFonts w:ascii="Arial" w:eastAsia="Times New Roman" w:hAnsi="Arial"/>
          <w:sz w:val="24"/>
          <w:szCs w:val="24"/>
        </w:rPr>
      </w:pPr>
      <w:r w:rsidRPr="00973E18">
        <w:rPr>
          <w:rFonts w:ascii="Arial" w:eastAsia="Times New Roman" w:hAnsi="Arial"/>
          <w:sz w:val="24"/>
          <w:szCs w:val="24"/>
        </w:rPr>
        <w:t xml:space="preserve">Está relacionada com a capacidade de armazenamento de um terraço, que deve ser dimensionada em função do volume de água que escoa sobre a superfície do solo. A forma da seção pode ser triangular ou </w:t>
      </w:r>
      <w:r w:rsidR="000C12E6" w:rsidRPr="00973E18">
        <w:rPr>
          <w:rFonts w:ascii="Arial" w:eastAsia="Times New Roman" w:hAnsi="Arial"/>
          <w:sz w:val="24"/>
          <w:szCs w:val="24"/>
        </w:rPr>
        <w:t>trapezoide</w:t>
      </w:r>
      <w:r w:rsidRPr="00973E18">
        <w:rPr>
          <w:rFonts w:ascii="Arial" w:eastAsia="Times New Roman" w:hAnsi="Arial"/>
          <w:sz w:val="24"/>
          <w:szCs w:val="24"/>
        </w:rPr>
        <w:t xml:space="preserve"> e deve ser definida no momento do projeto. A principal desvantagem está na dificuldade de realizar um bom acabamento da seção transversal. </w:t>
      </w:r>
    </w:p>
    <w:p w:rsidR="00EB7B75" w:rsidRPr="00973E18" w:rsidRDefault="00EB7B75">
      <w:pPr>
        <w:spacing w:line="360" w:lineRule="auto"/>
        <w:jc w:val="both"/>
        <w:rPr>
          <w:rFonts w:ascii="Arial" w:eastAsia="Times New Roman" w:hAnsi="Arial"/>
          <w:sz w:val="24"/>
          <w:szCs w:val="24"/>
        </w:rPr>
      </w:pPr>
    </w:p>
    <w:p w:rsidR="00EB7B75" w:rsidRPr="00973E18" w:rsidRDefault="00EB7B75">
      <w:pPr>
        <w:spacing w:line="360" w:lineRule="auto"/>
        <w:jc w:val="both"/>
        <w:rPr>
          <w:rFonts w:ascii="Arial" w:eastAsia="Times New Roman" w:hAnsi="Arial"/>
          <w:b/>
          <w:sz w:val="24"/>
          <w:szCs w:val="24"/>
        </w:rPr>
      </w:pPr>
      <w:r w:rsidRPr="00973E18">
        <w:rPr>
          <w:rFonts w:ascii="Arial" w:eastAsia="Times New Roman" w:hAnsi="Arial"/>
          <w:b/>
          <w:sz w:val="24"/>
          <w:szCs w:val="24"/>
        </w:rPr>
        <w:t xml:space="preserve">FECHAMENTO DAS EXTREMIDADES DO TERRAÇO: </w:t>
      </w:r>
    </w:p>
    <w:p w:rsidR="00EB7B75" w:rsidRPr="00973E18" w:rsidRDefault="00EB7B75">
      <w:pPr>
        <w:spacing w:line="360" w:lineRule="auto"/>
        <w:jc w:val="both"/>
        <w:rPr>
          <w:rFonts w:ascii="Arial" w:eastAsia="Times New Roman" w:hAnsi="Arial"/>
          <w:sz w:val="24"/>
          <w:szCs w:val="24"/>
        </w:rPr>
      </w:pPr>
    </w:p>
    <w:p w:rsidR="00EB7B75" w:rsidRPr="00973E18" w:rsidRDefault="00EB7B75" w:rsidP="00CD4F2E">
      <w:pPr>
        <w:spacing w:line="360" w:lineRule="auto"/>
        <w:ind w:firstLine="708"/>
        <w:jc w:val="both"/>
        <w:rPr>
          <w:rFonts w:ascii="Arial" w:eastAsia="Times New Roman" w:hAnsi="Arial"/>
          <w:sz w:val="24"/>
          <w:szCs w:val="24"/>
        </w:rPr>
      </w:pPr>
      <w:r w:rsidRPr="00973E18">
        <w:rPr>
          <w:rFonts w:ascii="Arial" w:eastAsia="Times New Roman" w:hAnsi="Arial"/>
          <w:sz w:val="24"/>
          <w:szCs w:val="24"/>
        </w:rPr>
        <w:t>São fechadas por estruturas que se constituem de um prolongamento do camalhão no sentido do aclive do terreno, denominados “bigodes” ou “travesseiros”. A altura do terraço é limitada pela cota mais baixa da crista do camalhão, a cota do camalhão deve estar a aproximadamente 15cm acima da cota do bigode. Assim os bigodes asseguram a capacidade de armazenamento e ao mesmo tempo, funcionam como pontos de extravasamento do excesso de água proveniente do escoamento que ocorre quando a intensidade de precipitação for equivalente a um período de retorno maior do que aquele escolhido no momento de dimensionamento do terraço.</w:t>
      </w:r>
    </w:p>
    <w:p w:rsidR="008B3A35" w:rsidRPr="00B6563C" w:rsidRDefault="008B3A35" w:rsidP="00CD4F2E">
      <w:pPr>
        <w:spacing w:line="360" w:lineRule="auto"/>
        <w:rPr>
          <w:rFonts w:ascii="Arial" w:hAnsi="Arial"/>
          <w:sz w:val="24"/>
          <w:szCs w:val="24"/>
        </w:rPr>
      </w:pPr>
    </w:p>
    <w:p w:rsidR="00C84C93" w:rsidRPr="00C84C93" w:rsidRDefault="00C84C93" w:rsidP="006D5837">
      <w:pPr>
        <w:suppressAutoHyphens w:val="0"/>
        <w:autoSpaceDE w:val="0"/>
        <w:autoSpaceDN w:val="0"/>
        <w:adjustRightInd w:val="0"/>
        <w:spacing w:line="360" w:lineRule="auto"/>
        <w:jc w:val="both"/>
        <w:rPr>
          <w:rFonts w:ascii="Arial" w:eastAsiaTheme="minorEastAsia" w:hAnsi="Arial"/>
          <w:color w:val="000000"/>
          <w:sz w:val="24"/>
          <w:szCs w:val="24"/>
        </w:rPr>
      </w:pPr>
      <w:bookmarkStart w:id="8" w:name="_GoBack"/>
      <w:bookmarkEnd w:id="8"/>
    </w:p>
    <w:p w:rsidR="00C84C93" w:rsidRDefault="00C84C93" w:rsidP="006D5837">
      <w:pPr>
        <w:suppressAutoHyphens w:val="0"/>
        <w:autoSpaceDE w:val="0"/>
        <w:autoSpaceDN w:val="0"/>
        <w:adjustRightInd w:val="0"/>
        <w:spacing w:line="360" w:lineRule="auto"/>
        <w:jc w:val="both"/>
        <w:rPr>
          <w:rFonts w:ascii="Arial" w:eastAsiaTheme="minorEastAsia" w:hAnsi="Arial"/>
          <w:b/>
          <w:bCs/>
          <w:color w:val="000000"/>
          <w:sz w:val="24"/>
          <w:szCs w:val="24"/>
        </w:rPr>
      </w:pPr>
      <w:r w:rsidRPr="00C84C93">
        <w:rPr>
          <w:rFonts w:ascii="Arial" w:eastAsiaTheme="minorEastAsia" w:hAnsi="Arial"/>
          <w:b/>
          <w:bCs/>
          <w:color w:val="000000"/>
          <w:sz w:val="24"/>
          <w:szCs w:val="24"/>
        </w:rPr>
        <w:t>8</w:t>
      </w:r>
      <w:r w:rsidR="00367803">
        <w:rPr>
          <w:rFonts w:ascii="Arial" w:eastAsiaTheme="minorEastAsia" w:hAnsi="Arial"/>
          <w:b/>
          <w:bCs/>
          <w:color w:val="000000"/>
          <w:sz w:val="24"/>
          <w:szCs w:val="24"/>
        </w:rPr>
        <w:t>.</w:t>
      </w:r>
      <w:r w:rsidRPr="00C84C93">
        <w:rPr>
          <w:rFonts w:ascii="Arial" w:eastAsiaTheme="minorEastAsia" w:hAnsi="Arial"/>
          <w:b/>
          <w:bCs/>
          <w:color w:val="000000"/>
          <w:sz w:val="24"/>
          <w:szCs w:val="24"/>
        </w:rPr>
        <w:t xml:space="preserve"> DA FORMA E CONDIÇÃO DE ENTREGA E AFERIÇÃO DO OBJETO </w:t>
      </w:r>
    </w:p>
    <w:p w:rsidR="005616B7" w:rsidRPr="00C84C93" w:rsidRDefault="005616B7" w:rsidP="006D5837">
      <w:pPr>
        <w:suppressAutoHyphens w:val="0"/>
        <w:autoSpaceDE w:val="0"/>
        <w:autoSpaceDN w:val="0"/>
        <w:adjustRightInd w:val="0"/>
        <w:spacing w:line="360" w:lineRule="auto"/>
        <w:jc w:val="both"/>
        <w:rPr>
          <w:rFonts w:ascii="Arial" w:eastAsiaTheme="minorEastAsia" w:hAnsi="Arial"/>
          <w:color w:val="000000"/>
          <w:sz w:val="24"/>
          <w:szCs w:val="24"/>
        </w:rPr>
      </w:pPr>
    </w:p>
    <w:p w:rsidR="00C84C93" w:rsidRDefault="00C84C93" w:rsidP="006D5837">
      <w:pPr>
        <w:suppressAutoHyphens w:val="0"/>
        <w:autoSpaceDE w:val="0"/>
        <w:autoSpaceDN w:val="0"/>
        <w:adjustRightInd w:val="0"/>
        <w:spacing w:line="360" w:lineRule="auto"/>
        <w:jc w:val="both"/>
        <w:rPr>
          <w:rFonts w:ascii="Arial" w:eastAsiaTheme="minorEastAsia" w:hAnsi="Arial"/>
          <w:color w:val="000000"/>
          <w:sz w:val="24"/>
          <w:szCs w:val="24"/>
        </w:rPr>
      </w:pPr>
      <w:r w:rsidRPr="00C84C93">
        <w:rPr>
          <w:rFonts w:ascii="Arial" w:eastAsiaTheme="minorEastAsia" w:hAnsi="Arial"/>
          <w:color w:val="000000"/>
          <w:sz w:val="24"/>
          <w:szCs w:val="24"/>
        </w:rPr>
        <w:t xml:space="preserve">Entrega parcelada de acordo com a execução, de forma a possibilitar o recebimento provisório e definitivo. A UGP fará o recebimento provisório e definitivo de cada PIP para e, visando agilizar a análise por parte da UGP com a respectiva aceitação definitiva e provisória, a entrega dos projetos deverá ser realizada parcelada, à medida da execução. </w:t>
      </w:r>
    </w:p>
    <w:p w:rsidR="00367803" w:rsidRPr="00C84C93" w:rsidRDefault="00367803" w:rsidP="006D5837">
      <w:pPr>
        <w:suppressAutoHyphens w:val="0"/>
        <w:autoSpaceDE w:val="0"/>
        <w:autoSpaceDN w:val="0"/>
        <w:adjustRightInd w:val="0"/>
        <w:spacing w:line="360" w:lineRule="auto"/>
        <w:jc w:val="both"/>
        <w:rPr>
          <w:rFonts w:ascii="Arial" w:eastAsiaTheme="minorEastAsia" w:hAnsi="Arial"/>
          <w:color w:val="000000"/>
          <w:sz w:val="24"/>
          <w:szCs w:val="24"/>
        </w:rPr>
      </w:pPr>
    </w:p>
    <w:p w:rsidR="00C84C93" w:rsidRDefault="00C84C93" w:rsidP="006D5837">
      <w:pPr>
        <w:suppressAutoHyphens w:val="0"/>
        <w:autoSpaceDE w:val="0"/>
        <w:autoSpaceDN w:val="0"/>
        <w:adjustRightInd w:val="0"/>
        <w:spacing w:line="360" w:lineRule="auto"/>
        <w:jc w:val="both"/>
        <w:rPr>
          <w:rFonts w:ascii="Arial" w:eastAsiaTheme="minorEastAsia" w:hAnsi="Arial"/>
          <w:color w:val="000000"/>
          <w:sz w:val="24"/>
          <w:szCs w:val="24"/>
        </w:rPr>
      </w:pPr>
      <w:r w:rsidRPr="00C84C93">
        <w:rPr>
          <w:rFonts w:ascii="Arial" w:eastAsiaTheme="minorEastAsia" w:hAnsi="Arial"/>
          <w:color w:val="000000"/>
          <w:sz w:val="24"/>
          <w:szCs w:val="24"/>
        </w:rPr>
        <w:t xml:space="preserve">O prazo máximo para execução será </w:t>
      </w:r>
      <w:r w:rsidRPr="00F2183E">
        <w:rPr>
          <w:rFonts w:ascii="Arial" w:eastAsiaTheme="minorEastAsia" w:hAnsi="Arial"/>
          <w:color w:val="000000"/>
          <w:sz w:val="24"/>
          <w:szCs w:val="24"/>
        </w:rPr>
        <w:t xml:space="preserve">de </w:t>
      </w:r>
      <w:r w:rsidR="00F2183E" w:rsidRPr="00F2183E">
        <w:rPr>
          <w:rFonts w:ascii="Arial" w:eastAsiaTheme="minorEastAsia" w:hAnsi="Arial"/>
          <w:color w:val="000000"/>
          <w:sz w:val="24"/>
          <w:szCs w:val="24"/>
        </w:rPr>
        <w:t>90 (noventa</w:t>
      </w:r>
      <w:r w:rsidRPr="00F2183E">
        <w:rPr>
          <w:rFonts w:ascii="Arial" w:eastAsiaTheme="minorEastAsia" w:hAnsi="Arial"/>
          <w:color w:val="000000"/>
          <w:sz w:val="24"/>
          <w:szCs w:val="24"/>
        </w:rPr>
        <w:t>) dias</w:t>
      </w:r>
      <w:r w:rsidRPr="00C84C93">
        <w:rPr>
          <w:rFonts w:ascii="Arial" w:eastAsiaTheme="minorEastAsia" w:hAnsi="Arial"/>
          <w:color w:val="000000"/>
          <w:sz w:val="24"/>
          <w:szCs w:val="24"/>
        </w:rPr>
        <w:t xml:space="preserve"> após a assinatura do contrato e emissão da Ordem de Serviço. </w:t>
      </w:r>
    </w:p>
    <w:p w:rsidR="00367803" w:rsidRPr="00C84C93" w:rsidRDefault="00367803" w:rsidP="006D5837">
      <w:pPr>
        <w:suppressAutoHyphens w:val="0"/>
        <w:autoSpaceDE w:val="0"/>
        <w:autoSpaceDN w:val="0"/>
        <w:adjustRightInd w:val="0"/>
        <w:spacing w:line="360" w:lineRule="auto"/>
        <w:jc w:val="both"/>
        <w:rPr>
          <w:rFonts w:ascii="Arial" w:eastAsiaTheme="minorEastAsia" w:hAnsi="Arial"/>
          <w:color w:val="000000"/>
          <w:sz w:val="24"/>
          <w:szCs w:val="24"/>
        </w:rPr>
      </w:pPr>
    </w:p>
    <w:p w:rsidR="00C84C93" w:rsidRPr="00C84C93" w:rsidRDefault="00367803" w:rsidP="006D5837">
      <w:pPr>
        <w:suppressAutoHyphens w:val="0"/>
        <w:autoSpaceDE w:val="0"/>
        <w:autoSpaceDN w:val="0"/>
        <w:adjustRightInd w:val="0"/>
        <w:spacing w:line="360" w:lineRule="auto"/>
        <w:jc w:val="both"/>
        <w:rPr>
          <w:rFonts w:ascii="Arial" w:eastAsiaTheme="minorEastAsia" w:hAnsi="Arial"/>
          <w:color w:val="000000"/>
          <w:sz w:val="24"/>
          <w:szCs w:val="24"/>
        </w:rPr>
      </w:pPr>
      <w:r>
        <w:rPr>
          <w:rFonts w:ascii="Arial" w:eastAsiaTheme="minorEastAsia" w:hAnsi="Arial"/>
          <w:b/>
          <w:bCs/>
          <w:color w:val="000000"/>
          <w:sz w:val="24"/>
          <w:szCs w:val="24"/>
        </w:rPr>
        <w:t>9.</w:t>
      </w:r>
      <w:r w:rsidR="00C84C93" w:rsidRPr="00C84C93">
        <w:rPr>
          <w:rFonts w:ascii="Arial" w:eastAsiaTheme="minorEastAsia" w:hAnsi="Arial"/>
          <w:b/>
          <w:bCs/>
          <w:color w:val="000000"/>
          <w:sz w:val="24"/>
          <w:szCs w:val="24"/>
        </w:rPr>
        <w:t xml:space="preserve"> DO RECURSO, DO VALOR E DO PAGAMENTO </w:t>
      </w:r>
    </w:p>
    <w:p w:rsidR="00C84C93" w:rsidRPr="00C84C93" w:rsidRDefault="00C84C93" w:rsidP="006D5837">
      <w:pPr>
        <w:suppressAutoHyphens w:val="0"/>
        <w:autoSpaceDE w:val="0"/>
        <w:autoSpaceDN w:val="0"/>
        <w:adjustRightInd w:val="0"/>
        <w:spacing w:line="360" w:lineRule="auto"/>
        <w:jc w:val="both"/>
        <w:rPr>
          <w:rFonts w:ascii="Arial" w:eastAsiaTheme="minorEastAsia" w:hAnsi="Arial"/>
          <w:color w:val="000000"/>
          <w:sz w:val="24"/>
          <w:szCs w:val="24"/>
        </w:rPr>
      </w:pPr>
    </w:p>
    <w:p w:rsidR="00367803" w:rsidRDefault="00C84C93" w:rsidP="006D5837">
      <w:pPr>
        <w:spacing w:line="360" w:lineRule="auto"/>
        <w:jc w:val="both"/>
        <w:rPr>
          <w:rFonts w:ascii="Arial" w:eastAsiaTheme="minorEastAsia" w:hAnsi="Arial"/>
          <w:color w:val="000000"/>
          <w:sz w:val="24"/>
          <w:szCs w:val="24"/>
        </w:rPr>
      </w:pPr>
      <w:r w:rsidRPr="006D5837">
        <w:rPr>
          <w:rFonts w:ascii="Arial" w:eastAsiaTheme="minorEastAsia" w:hAnsi="Arial"/>
          <w:color w:val="000000"/>
          <w:sz w:val="24"/>
          <w:szCs w:val="24"/>
        </w:rPr>
        <w:t xml:space="preserve">Para custeio das despesas decorrente da contratação serão utilizados recursos de Contrato </w:t>
      </w:r>
      <w:r w:rsidRPr="00E01971">
        <w:rPr>
          <w:rFonts w:ascii="Arial" w:eastAsiaTheme="minorEastAsia" w:hAnsi="Arial"/>
          <w:color w:val="000000"/>
          <w:sz w:val="24"/>
          <w:szCs w:val="24"/>
        </w:rPr>
        <w:t>de Repasse</w:t>
      </w:r>
      <w:r w:rsidR="00E01971" w:rsidRPr="00E01971">
        <w:rPr>
          <w:rFonts w:ascii="Arial" w:eastAsiaTheme="minorEastAsia" w:hAnsi="Arial"/>
          <w:color w:val="000000"/>
          <w:sz w:val="24"/>
          <w:szCs w:val="24"/>
        </w:rPr>
        <w:t xml:space="preserve"> ANA/Prefeitura de Doresópolis -</w:t>
      </w:r>
      <w:r w:rsidRPr="00E01971">
        <w:rPr>
          <w:rFonts w:ascii="Arial" w:eastAsiaTheme="minorEastAsia" w:hAnsi="Arial"/>
          <w:color w:val="000000"/>
          <w:sz w:val="24"/>
          <w:szCs w:val="24"/>
        </w:rPr>
        <w:t xml:space="preserve"> </w:t>
      </w:r>
      <w:r w:rsidR="00E01971" w:rsidRPr="00E01971">
        <w:rPr>
          <w:rFonts w:ascii="Arial" w:eastAsiaTheme="minorEastAsia" w:hAnsi="Arial"/>
          <w:color w:val="000000"/>
          <w:sz w:val="24"/>
          <w:szCs w:val="24"/>
        </w:rPr>
        <w:t xml:space="preserve">Processo </w:t>
      </w:r>
      <w:r w:rsidRPr="00E01971">
        <w:rPr>
          <w:rFonts w:ascii="Arial" w:eastAsiaTheme="minorEastAsia" w:hAnsi="Arial"/>
          <w:color w:val="000000"/>
          <w:sz w:val="24"/>
          <w:szCs w:val="24"/>
        </w:rPr>
        <w:t xml:space="preserve">nº </w:t>
      </w:r>
      <w:r w:rsidR="00D038BB" w:rsidRPr="00D038BB">
        <w:rPr>
          <w:rFonts w:ascii="Arial" w:eastAsiaTheme="minorEastAsia" w:hAnsi="Arial"/>
          <w:color w:val="000000"/>
          <w:sz w:val="24"/>
          <w:szCs w:val="24"/>
        </w:rPr>
        <w:t xml:space="preserve">1036023-61/2016 </w:t>
      </w:r>
      <w:r w:rsidR="00D038BB" w:rsidRPr="00D038BB">
        <w:rPr>
          <w:rFonts w:ascii="Arial" w:eastAsiaTheme="minorEastAsia" w:hAnsi="Arial"/>
          <w:color w:val="000000"/>
          <w:sz w:val="24"/>
          <w:szCs w:val="24"/>
        </w:rPr>
        <w:lastRenderedPageBreak/>
        <w:t>- SICONV 839763/2016</w:t>
      </w:r>
      <w:r w:rsidR="00D038BB">
        <w:rPr>
          <w:rFonts w:ascii="Arial" w:eastAsiaTheme="minorEastAsia" w:hAnsi="Arial"/>
          <w:color w:val="000000"/>
          <w:sz w:val="24"/>
          <w:szCs w:val="24"/>
        </w:rPr>
        <w:t xml:space="preserve"> </w:t>
      </w:r>
      <w:r w:rsidRPr="006D5837">
        <w:rPr>
          <w:rFonts w:ascii="Arial" w:eastAsiaTheme="minorEastAsia" w:hAnsi="Arial"/>
          <w:color w:val="000000"/>
          <w:sz w:val="24"/>
          <w:szCs w:val="24"/>
        </w:rPr>
        <w:t>e recursos próprios do município consignados no Orçamento vigente do exercício em curso</w:t>
      </w:r>
      <w:r w:rsidR="00E01971">
        <w:rPr>
          <w:rFonts w:ascii="Arial" w:eastAsiaTheme="minorEastAsia" w:hAnsi="Arial"/>
          <w:color w:val="000000"/>
          <w:sz w:val="24"/>
          <w:szCs w:val="24"/>
        </w:rPr>
        <w:t>.</w:t>
      </w:r>
    </w:p>
    <w:p w:rsidR="00E01971" w:rsidRPr="006D5837" w:rsidRDefault="00E01971" w:rsidP="006D5837">
      <w:pPr>
        <w:spacing w:line="360" w:lineRule="auto"/>
        <w:jc w:val="both"/>
        <w:rPr>
          <w:rFonts w:ascii="Arial" w:eastAsiaTheme="minorEastAsia" w:hAnsi="Arial"/>
          <w:color w:val="000000"/>
          <w:sz w:val="24"/>
          <w:szCs w:val="24"/>
        </w:rPr>
      </w:pPr>
    </w:p>
    <w:p w:rsidR="00367803" w:rsidRPr="00C84C93" w:rsidRDefault="00C84C93" w:rsidP="006D5837">
      <w:pPr>
        <w:suppressAutoHyphens w:val="0"/>
        <w:autoSpaceDE w:val="0"/>
        <w:autoSpaceDN w:val="0"/>
        <w:adjustRightInd w:val="0"/>
        <w:spacing w:line="360" w:lineRule="auto"/>
        <w:jc w:val="both"/>
        <w:rPr>
          <w:rFonts w:ascii="Arial" w:eastAsiaTheme="minorEastAsia" w:hAnsi="Arial"/>
          <w:color w:val="000000"/>
          <w:sz w:val="24"/>
          <w:szCs w:val="24"/>
        </w:rPr>
      </w:pPr>
      <w:r w:rsidRPr="00C84C93">
        <w:rPr>
          <w:rFonts w:ascii="Arial" w:eastAsiaTheme="minorEastAsia" w:hAnsi="Arial"/>
          <w:color w:val="000000"/>
          <w:sz w:val="24"/>
          <w:szCs w:val="24"/>
        </w:rPr>
        <w:t xml:space="preserve">O valor a ser pago </w:t>
      </w:r>
      <w:r w:rsidR="00E01971">
        <w:rPr>
          <w:rFonts w:ascii="Arial" w:eastAsiaTheme="minorEastAsia" w:hAnsi="Arial"/>
          <w:color w:val="000000"/>
          <w:sz w:val="24"/>
          <w:szCs w:val="24"/>
        </w:rPr>
        <w:t xml:space="preserve">pelas obras e serviços </w:t>
      </w:r>
      <w:r w:rsidRPr="00C84C93">
        <w:rPr>
          <w:rFonts w:ascii="Arial" w:eastAsiaTheme="minorEastAsia" w:hAnsi="Arial"/>
          <w:color w:val="000000"/>
          <w:sz w:val="24"/>
          <w:szCs w:val="24"/>
        </w:rPr>
        <w:t xml:space="preserve">não poderá ser superior aos valores das propostas aprovadas pela Caixa no Plano de Trabalho </w:t>
      </w:r>
      <w:r w:rsidR="00E01971">
        <w:rPr>
          <w:rFonts w:ascii="Arial" w:eastAsiaTheme="minorEastAsia" w:hAnsi="Arial"/>
          <w:color w:val="000000"/>
          <w:sz w:val="24"/>
          <w:szCs w:val="24"/>
        </w:rPr>
        <w:t>e serão</w:t>
      </w:r>
      <w:r w:rsidRPr="00C84C93">
        <w:rPr>
          <w:rFonts w:ascii="Arial" w:eastAsiaTheme="minorEastAsia" w:hAnsi="Arial"/>
          <w:color w:val="000000"/>
          <w:sz w:val="24"/>
          <w:szCs w:val="24"/>
        </w:rPr>
        <w:t xml:space="preserve"> efetuado</w:t>
      </w:r>
      <w:r w:rsidR="00E01971">
        <w:rPr>
          <w:rFonts w:ascii="Arial" w:eastAsiaTheme="minorEastAsia" w:hAnsi="Arial"/>
          <w:color w:val="000000"/>
          <w:sz w:val="24"/>
          <w:szCs w:val="24"/>
        </w:rPr>
        <w:t>s</w:t>
      </w:r>
      <w:r w:rsidRPr="00C84C93">
        <w:rPr>
          <w:rFonts w:ascii="Arial" w:eastAsiaTheme="minorEastAsia" w:hAnsi="Arial"/>
          <w:color w:val="000000"/>
          <w:sz w:val="24"/>
          <w:szCs w:val="24"/>
        </w:rPr>
        <w:t xml:space="preserve"> de forma integral, após a execução, entrega e aceitação definitiva do objeto. </w:t>
      </w:r>
    </w:p>
    <w:p w:rsidR="00367803" w:rsidRDefault="00367803" w:rsidP="006D5837">
      <w:pPr>
        <w:suppressAutoHyphens w:val="0"/>
        <w:autoSpaceDE w:val="0"/>
        <w:autoSpaceDN w:val="0"/>
        <w:adjustRightInd w:val="0"/>
        <w:spacing w:line="360" w:lineRule="auto"/>
        <w:jc w:val="both"/>
        <w:rPr>
          <w:rFonts w:ascii="Arial" w:eastAsiaTheme="minorEastAsia" w:hAnsi="Arial"/>
          <w:b/>
          <w:bCs/>
          <w:color w:val="000000"/>
          <w:sz w:val="24"/>
          <w:szCs w:val="24"/>
        </w:rPr>
      </w:pPr>
    </w:p>
    <w:p w:rsidR="00367803" w:rsidRDefault="00367803" w:rsidP="006D5837">
      <w:pPr>
        <w:suppressAutoHyphens w:val="0"/>
        <w:autoSpaceDE w:val="0"/>
        <w:autoSpaceDN w:val="0"/>
        <w:adjustRightInd w:val="0"/>
        <w:spacing w:line="360" w:lineRule="auto"/>
        <w:jc w:val="both"/>
        <w:rPr>
          <w:rFonts w:ascii="Arial" w:eastAsiaTheme="minorEastAsia" w:hAnsi="Arial"/>
          <w:b/>
          <w:bCs/>
          <w:color w:val="000000"/>
          <w:sz w:val="24"/>
          <w:szCs w:val="24"/>
        </w:rPr>
      </w:pPr>
    </w:p>
    <w:p w:rsidR="00367803" w:rsidRDefault="00367803" w:rsidP="005616B7">
      <w:pPr>
        <w:suppressAutoHyphens w:val="0"/>
        <w:autoSpaceDE w:val="0"/>
        <w:autoSpaceDN w:val="0"/>
        <w:adjustRightInd w:val="0"/>
        <w:spacing w:line="360" w:lineRule="auto"/>
        <w:jc w:val="right"/>
        <w:rPr>
          <w:rFonts w:ascii="Arial" w:eastAsiaTheme="minorEastAsia" w:hAnsi="Arial"/>
          <w:b/>
          <w:bCs/>
          <w:color w:val="000000"/>
          <w:sz w:val="24"/>
          <w:szCs w:val="24"/>
        </w:rPr>
      </w:pPr>
      <w:r w:rsidRPr="00E01971">
        <w:rPr>
          <w:rFonts w:ascii="Arial" w:eastAsiaTheme="minorEastAsia" w:hAnsi="Arial"/>
          <w:b/>
          <w:bCs/>
          <w:color w:val="000000"/>
          <w:sz w:val="24"/>
          <w:szCs w:val="24"/>
        </w:rPr>
        <w:t>Doresópolis</w:t>
      </w:r>
      <w:r w:rsidR="00C84C93" w:rsidRPr="00E01971">
        <w:rPr>
          <w:rFonts w:ascii="Arial" w:eastAsiaTheme="minorEastAsia" w:hAnsi="Arial"/>
          <w:b/>
          <w:bCs/>
          <w:color w:val="000000"/>
          <w:sz w:val="24"/>
          <w:szCs w:val="24"/>
        </w:rPr>
        <w:t xml:space="preserve">/MG, </w:t>
      </w:r>
      <w:r w:rsidR="00E01971" w:rsidRPr="00E01971">
        <w:rPr>
          <w:rFonts w:ascii="Arial" w:eastAsiaTheme="minorEastAsia" w:hAnsi="Arial"/>
          <w:b/>
          <w:bCs/>
          <w:color w:val="000000"/>
          <w:sz w:val="24"/>
          <w:szCs w:val="24"/>
        </w:rPr>
        <w:t>05</w:t>
      </w:r>
      <w:r w:rsidR="00C84C93" w:rsidRPr="00E01971">
        <w:rPr>
          <w:rFonts w:ascii="Arial" w:eastAsiaTheme="minorEastAsia" w:hAnsi="Arial"/>
          <w:b/>
          <w:bCs/>
          <w:color w:val="000000"/>
          <w:sz w:val="24"/>
          <w:szCs w:val="24"/>
        </w:rPr>
        <w:t xml:space="preserve"> de </w:t>
      </w:r>
      <w:r w:rsidR="00E01971" w:rsidRPr="00E01971">
        <w:rPr>
          <w:rFonts w:ascii="Arial" w:eastAsiaTheme="minorEastAsia" w:hAnsi="Arial"/>
          <w:b/>
          <w:bCs/>
          <w:color w:val="000000"/>
          <w:sz w:val="24"/>
          <w:szCs w:val="24"/>
        </w:rPr>
        <w:t>dezembro</w:t>
      </w:r>
      <w:r w:rsidR="00C84C93" w:rsidRPr="00E01971">
        <w:rPr>
          <w:rFonts w:ascii="Arial" w:eastAsiaTheme="minorEastAsia" w:hAnsi="Arial"/>
          <w:b/>
          <w:bCs/>
          <w:color w:val="000000"/>
          <w:sz w:val="24"/>
          <w:szCs w:val="24"/>
        </w:rPr>
        <w:t xml:space="preserve"> de 2017</w:t>
      </w:r>
      <w:r w:rsidR="00C84C93" w:rsidRPr="00C84C93">
        <w:rPr>
          <w:rFonts w:ascii="Arial" w:eastAsiaTheme="minorEastAsia" w:hAnsi="Arial"/>
          <w:b/>
          <w:bCs/>
          <w:color w:val="000000"/>
          <w:sz w:val="24"/>
          <w:szCs w:val="24"/>
        </w:rPr>
        <w:t xml:space="preserve"> </w:t>
      </w:r>
    </w:p>
    <w:p w:rsidR="00B53C78" w:rsidRDefault="00B53C78" w:rsidP="005616B7">
      <w:pPr>
        <w:suppressAutoHyphens w:val="0"/>
        <w:autoSpaceDE w:val="0"/>
        <w:autoSpaceDN w:val="0"/>
        <w:adjustRightInd w:val="0"/>
        <w:spacing w:line="360" w:lineRule="auto"/>
        <w:jc w:val="right"/>
        <w:rPr>
          <w:rFonts w:ascii="Arial" w:eastAsiaTheme="minorEastAsia" w:hAnsi="Arial"/>
          <w:b/>
          <w:bCs/>
          <w:color w:val="000000"/>
          <w:sz w:val="24"/>
          <w:szCs w:val="24"/>
        </w:rPr>
      </w:pPr>
    </w:p>
    <w:sectPr w:rsidR="00B53C78" w:rsidSect="001C4DED">
      <w:pgSz w:w="11906" w:h="16838" w:code="9"/>
      <w:pgMar w:top="993" w:right="1134" w:bottom="709" w:left="170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AB" w:rsidRDefault="000959AB" w:rsidP="0082039B">
      <w:pPr>
        <w:spacing w:line="240" w:lineRule="auto"/>
      </w:pPr>
      <w:r>
        <w:separator/>
      </w:r>
    </w:p>
  </w:endnote>
  <w:endnote w:type="continuationSeparator" w:id="0">
    <w:p w:rsidR="000959AB" w:rsidRDefault="000959AB" w:rsidP="00820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AB" w:rsidRDefault="000959AB" w:rsidP="0082039B">
      <w:pPr>
        <w:spacing w:line="240" w:lineRule="auto"/>
      </w:pPr>
      <w:r>
        <w:separator/>
      </w:r>
    </w:p>
  </w:footnote>
  <w:footnote w:type="continuationSeparator" w:id="0">
    <w:p w:rsidR="000959AB" w:rsidRDefault="000959AB" w:rsidP="008203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A99"/>
    <w:multiLevelType w:val="multilevel"/>
    <w:tmpl w:val="13285AAE"/>
    <w:lvl w:ilvl="0">
      <w:start w:val="3"/>
      <w:numFmt w:val="decimal"/>
      <w:lvlText w:val="%1"/>
      <w:lvlJc w:val="left"/>
      <w:pPr>
        <w:ind w:left="360" w:hanging="360"/>
      </w:pPr>
      <w:rPr>
        <w:rFonts w:eastAsia="Arial" w:hint="default"/>
        <w:sz w:val="24"/>
      </w:rPr>
    </w:lvl>
    <w:lvl w:ilvl="1">
      <w:start w:val="7"/>
      <w:numFmt w:val="decimal"/>
      <w:lvlText w:val="%1.%2"/>
      <w:lvlJc w:val="left"/>
      <w:pPr>
        <w:ind w:left="1280" w:hanging="360"/>
      </w:pPr>
      <w:rPr>
        <w:rFonts w:eastAsia="Arial" w:hint="default"/>
        <w:sz w:val="24"/>
      </w:rPr>
    </w:lvl>
    <w:lvl w:ilvl="2">
      <w:start w:val="1"/>
      <w:numFmt w:val="decimal"/>
      <w:lvlText w:val="%1.%2.%3"/>
      <w:lvlJc w:val="left"/>
      <w:pPr>
        <w:ind w:left="2560" w:hanging="720"/>
      </w:pPr>
      <w:rPr>
        <w:rFonts w:eastAsia="Arial" w:hint="default"/>
        <w:sz w:val="24"/>
      </w:rPr>
    </w:lvl>
    <w:lvl w:ilvl="3">
      <w:start w:val="1"/>
      <w:numFmt w:val="decimal"/>
      <w:lvlText w:val="%1.%2.%3.%4"/>
      <w:lvlJc w:val="left"/>
      <w:pPr>
        <w:ind w:left="3480" w:hanging="720"/>
      </w:pPr>
      <w:rPr>
        <w:rFonts w:eastAsia="Arial" w:hint="default"/>
        <w:sz w:val="24"/>
      </w:rPr>
    </w:lvl>
    <w:lvl w:ilvl="4">
      <w:start w:val="1"/>
      <w:numFmt w:val="decimal"/>
      <w:lvlText w:val="%1.%2.%3.%4.%5"/>
      <w:lvlJc w:val="left"/>
      <w:pPr>
        <w:ind w:left="4760" w:hanging="1080"/>
      </w:pPr>
      <w:rPr>
        <w:rFonts w:eastAsia="Arial" w:hint="default"/>
        <w:sz w:val="24"/>
      </w:rPr>
    </w:lvl>
    <w:lvl w:ilvl="5">
      <w:start w:val="1"/>
      <w:numFmt w:val="decimal"/>
      <w:lvlText w:val="%1.%2.%3.%4.%5.%6"/>
      <w:lvlJc w:val="left"/>
      <w:pPr>
        <w:ind w:left="5680" w:hanging="1080"/>
      </w:pPr>
      <w:rPr>
        <w:rFonts w:eastAsia="Arial" w:hint="default"/>
        <w:sz w:val="24"/>
      </w:rPr>
    </w:lvl>
    <w:lvl w:ilvl="6">
      <w:start w:val="1"/>
      <w:numFmt w:val="decimal"/>
      <w:lvlText w:val="%1.%2.%3.%4.%5.%6.%7"/>
      <w:lvlJc w:val="left"/>
      <w:pPr>
        <w:ind w:left="6960" w:hanging="1440"/>
      </w:pPr>
      <w:rPr>
        <w:rFonts w:eastAsia="Arial" w:hint="default"/>
        <w:sz w:val="24"/>
      </w:rPr>
    </w:lvl>
    <w:lvl w:ilvl="7">
      <w:start w:val="1"/>
      <w:numFmt w:val="decimal"/>
      <w:lvlText w:val="%1.%2.%3.%4.%5.%6.%7.%8"/>
      <w:lvlJc w:val="left"/>
      <w:pPr>
        <w:ind w:left="7880" w:hanging="1440"/>
      </w:pPr>
      <w:rPr>
        <w:rFonts w:eastAsia="Arial" w:hint="default"/>
        <w:sz w:val="24"/>
      </w:rPr>
    </w:lvl>
    <w:lvl w:ilvl="8">
      <w:start w:val="1"/>
      <w:numFmt w:val="decimal"/>
      <w:lvlText w:val="%1.%2.%3.%4.%5.%6.%7.%8.%9"/>
      <w:lvlJc w:val="left"/>
      <w:pPr>
        <w:ind w:left="9160" w:hanging="1800"/>
      </w:pPr>
      <w:rPr>
        <w:rFonts w:eastAsia="Arial" w:hint="default"/>
        <w:sz w:val="24"/>
      </w:rPr>
    </w:lvl>
  </w:abstractNum>
  <w:abstractNum w:abstractNumId="1" w15:restartNumberingAfterBreak="0">
    <w:nsid w:val="01A37F33"/>
    <w:multiLevelType w:val="multilevel"/>
    <w:tmpl w:val="2BB4E54A"/>
    <w:lvl w:ilvl="0">
      <w:start w:val="6"/>
      <w:numFmt w:val="decimal"/>
      <w:lvlText w:val="%1."/>
      <w:lvlJc w:val="left"/>
      <w:pPr>
        <w:ind w:left="720" w:hanging="360"/>
      </w:pPr>
      <w:rPr>
        <w:rFonts w:ascii="Arial" w:hAnsi="Arial" w:cs="Arial" w:hint="default"/>
        <w:b/>
        <w:sz w:val="24"/>
        <w:szCs w:val="24"/>
      </w:rPr>
    </w:lvl>
    <w:lvl w:ilvl="1">
      <w:start w:val="1"/>
      <w:numFmt w:val="decimal"/>
      <w:lvlText w:val="%2."/>
      <w:lvlJc w:val="left"/>
      <w:pPr>
        <w:ind w:left="1080" w:hanging="360"/>
      </w:pPr>
      <w:rPr>
        <w:rFonts w:ascii="Arial" w:eastAsia="Arial" w:hAnsi="Arial" w:cs="Arial"/>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735240B"/>
    <w:multiLevelType w:val="multilevel"/>
    <w:tmpl w:val="74A2EE48"/>
    <w:lvl w:ilvl="0">
      <w:start w:val="3"/>
      <w:numFmt w:val="decimal"/>
      <w:lvlText w:val="%1."/>
      <w:lvlJc w:val="left"/>
      <w:pPr>
        <w:ind w:left="720" w:hanging="360"/>
      </w:pPr>
      <w:rPr>
        <w:rFonts w:ascii="Arial" w:hAnsi="Arial" w:cs="Arial" w:hint="default"/>
        <w:b/>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175C5339"/>
    <w:multiLevelType w:val="hybridMultilevel"/>
    <w:tmpl w:val="69928660"/>
    <w:lvl w:ilvl="0" w:tplc="AF7CC60A">
      <w:start w:val="1"/>
      <w:numFmt w:val="decimal"/>
      <w:lvlText w:val="%1."/>
      <w:lvlJc w:val="left"/>
      <w:pPr>
        <w:ind w:left="720" w:hanging="360"/>
      </w:pPr>
      <w:rPr>
        <w:rFonts w:ascii="Arial" w:eastAsia="Times New Roman"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D942FA"/>
    <w:multiLevelType w:val="hybridMultilevel"/>
    <w:tmpl w:val="FC200E64"/>
    <w:lvl w:ilvl="0" w:tplc="8EA84EC8">
      <w:start w:val="1"/>
      <w:numFmt w:val="decimal"/>
      <w:lvlText w:val="%1."/>
      <w:lvlJc w:val="left"/>
      <w:pPr>
        <w:ind w:left="720" w:hanging="360"/>
      </w:pPr>
      <w:rPr>
        <w:rFonts w:ascii="Arial" w:eastAsia="Times New Roman"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044390"/>
    <w:multiLevelType w:val="hybridMultilevel"/>
    <w:tmpl w:val="A3800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9D04F8"/>
    <w:multiLevelType w:val="multilevel"/>
    <w:tmpl w:val="02AE4F8C"/>
    <w:lvl w:ilvl="0">
      <w:start w:val="2"/>
      <w:numFmt w:val="decimal"/>
      <w:lvlText w:val="%1."/>
      <w:lvlJc w:val="left"/>
      <w:pPr>
        <w:ind w:left="776" w:hanging="360"/>
      </w:pPr>
      <w:rPr>
        <w:rFonts w:ascii="Arial" w:hAnsi="Arial" w:cs="Arial" w:hint="default"/>
        <w:b/>
        <w:sz w:val="24"/>
        <w:szCs w:val="24"/>
      </w:rPr>
    </w:lvl>
    <w:lvl w:ilvl="1">
      <w:start w:val="1"/>
      <w:numFmt w:val="bullet"/>
      <w:lvlText w:val="◦"/>
      <w:lvlJc w:val="left"/>
      <w:pPr>
        <w:ind w:left="1136" w:hanging="360"/>
      </w:pPr>
      <w:rPr>
        <w:rFonts w:ascii="OpenSymbol" w:hAnsi="OpenSymbol" w:cs="OpenSymbol" w:hint="default"/>
      </w:rPr>
    </w:lvl>
    <w:lvl w:ilvl="2">
      <w:start w:val="1"/>
      <w:numFmt w:val="bullet"/>
      <w:lvlText w:val="▪"/>
      <w:lvlJc w:val="left"/>
      <w:pPr>
        <w:ind w:left="1496" w:hanging="360"/>
      </w:pPr>
      <w:rPr>
        <w:rFonts w:ascii="OpenSymbol" w:hAnsi="OpenSymbol" w:cs="OpenSymbol" w:hint="default"/>
      </w:rPr>
    </w:lvl>
    <w:lvl w:ilvl="3">
      <w:start w:val="1"/>
      <w:numFmt w:val="bullet"/>
      <w:lvlText w:val=""/>
      <w:lvlJc w:val="left"/>
      <w:pPr>
        <w:ind w:left="1856" w:hanging="360"/>
      </w:pPr>
      <w:rPr>
        <w:rFonts w:ascii="Symbol" w:hAnsi="Symbol" w:cs="Symbol" w:hint="default"/>
      </w:rPr>
    </w:lvl>
    <w:lvl w:ilvl="4">
      <w:start w:val="1"/>
      <w:numFmt w:val="bullet"/>
      <w:lvlText w:val="◦"/>
      <w:lvlJc w:val="left"/>
      <w:pPr>
        <w:ind w:left="2216" w:hanging="360"/>
      </w:pPr>
      <w:rPr>
        <w:rFonts w:ascii="OpenSymbol" w:hAnsi="OpenSymbol" w:cs="OpenSymbol" w:hint="default"/>
      </w:rPr>
    </w:lvl>
    <w:lvl w:ilvl="5">
      <w:start w:val="1"/>
      <w:numFmt w:val="bullet"/>
      <w:lvlText w:val="▪"/>
      <w:lvlJc w:val="left"/>
      <w:pPr>
        <w:ind w:left="2576" w:hanging="360"/>
      </w:pPr>
      <w:rPr>
        <w:rFonts w:ascii="OpenSymbol" w:hAnsi="OpenSymbol" w:cs="OpenSymbol" w:hint="default"/>
      </w:rPr>
    </w:lvl>
    <w:lvl w:ilvl="6">
      <w:start w:val="1"/>
      <w:numFmt w:val="bullet"/>
      <w:lvlText w:val=""/>
      <w:lvlJc w:val="left"/>
      <w:pPr>
        <w:ind w:left="2936" w:hanging="360"/>
      </w:pPr>
      <w:rPr>
        <w:rFonts w:ascii="Symbol" w:hAnsi="Symbol" w:cs="Symbol" w:hint="default"/>
      </w:rPr>
    </w:lvl>
    <w:lvl w:ilvl="7">
      <w:start w:val="1"/>
      <w:numFmt w:val="bullet"/>
      <w:lvlText w:val="◦"/>
      <w:lvlJc w:val="left"/>
      <w:pPr>
        <w:ind w:left="3296" w:hanging="360"/>
      </w:pPr>
      <w:rPr>
        <w:rFonts w:ascii="OpenSymbol" w:hAnsi="OpenSymbol" w:cs="OpenSymbol" w:hint="default"/>
      </w:rPr>
    </w:lvl>
    <w:lvl w:ilvl="8">
      <w:start w:val="1"/>
      <w:numFmt w:val="bullet"/>
      <w:lvlText w:val="▪"/>
      <w:lvlJc w:val="left"/>
      <w:pPr>
        <w:ind w:left="3656" w:hanging="360"/>
      </w:pPr>
      <w:rPr>
        <w:rFonts w:ascii="OpenSymbol" w:hAnsi="OpenSymbol" w:cs="OpenSymbol" w:hint="default"/>
      </w:rPr>
    </w:lvl>
  </w:abstractNum>
  <w:abstractNum w:abstractNumId="7" w15:restartNumberingAfterBreak="0">
    <w:nsid w:val="1CF40252"/>
    <w:multiLevelType w:val="multilevel"/>
    <w:tmpl w:val="2EE09CCC"/>
    <w:lvl w:ilvl="0">
      <w:start w:val="4"/>
      <w:numFmt w:val="decimal"/>
      <w:lvlText w:val="%1."/>
      <w:lvlJc w:val="left"/>
      <w:pPr>
        <w:ind w:left="720" w:hanging="360"/>
      </w:pPr>
      <w:rPr>
        <w:rFonts w:ascii="Arial" w:hAnsi="Arial" w:cs="Arial" w:hint="default"/>
        <w:b/>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1FB52583"/>
    <w:multiLevelType w:val="hybridMultilevel"/>
    <w:tmpl w:val="888C0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FF06313"/>
    <w:multiLevelType w:val="hybridMultilevel"/>
    <w:tmpl w:val="BB346414"/>
    <w:lvl w:ilvl="0" w:tplc="C86C50D8">
      <w:start w:val="1"/>
      <w:numFmt w:val="decimal"/>
      <w:lvlText w:val="%1."/>
      <w:lvlJc w:val="left"/>
      <w:pPr>
        <w:ind w:left="720" w:hanging="360"/>
      </w:pPr>
      <w:rPr>
        <w:rFonts w:ascii="Arial" w:eastAsia="Times New Roman"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E0335B"/>
    <w:multiLevelType w:val="multilevel"/>
    <w:tmpl w:val="5058BECA"/>
    <w:lvl w:ilvl="0">
      <w:start w:val="5"/>
      <w:numFmt w:val="decimal"/>
      <w:lvlText w:val="%1."/>
      <w:lvlJc w:val="left"/>
      <w:pPr>
        <w:ind w:left="720" w:hanging="360"/>
      </w:pPr>
      <w:rPr>
        <w:rFonts w:ascii="Arial" w:hAnsi="Arial" w:cs="Arial" w:hint="default"/>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36DB2A3A"/>
    <w:multiLevelType w:val="multilevel"/>
    <w:tmpl w:val="E190D6CE"/>
    <w:lvl w:ilvl="0">
      <w:start w:val="1"/>
      <w:numFmt w:val="decimal"/>
      <w:lvlText w:val="%1."/>
      <w:lvlJc w:val="left"/>
      <w:pPr>
        <w:ind w:left="720" w:hanging="360"/>
      </w:pPr>
      <w:rPr>
        <w:rFonts w:ascii="Arial" w:hAnsi="Arial" w:cs="Arial" w:hint="default"/>
        <w:b/>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3C332CD9"/>
    <w:multiLevelType w:val="multilevel"/>
    <w:tmpl w:val="860E441E"/>
    <w:lvl w:ilvl="0">
      <w:start w:val="3"/>
      <w:numFmt w:val="decimal"/>
      <w:lvlText w:val="%1"/>
      <w:lvlJc w:val="left"/>
      <w:pPr>
        <w:ind w:left="360" w:hanging="360"/>
      </w:pPr>
      <w:rPr>
        <w:rFonts w:eastAsia="Arial" w:hint="default"/>
        <w:sz w:val="24"/>
      </w:rPr>
    </w:lvl>
    <w:lvl w:ilvl="1">
      <w:start w:val="4"/>
      <w:numFmt w:val="decimal"/>
      <w:lvlText w:val="%1.%2"/>
      <w:lvlJc w:val="left"/>
      <w:pPr>
        <w:ind w:left="1280" w:hanging="360"/>
      </w:pPr>
      <w:rPr>
        <w:rFonts w:eastAsia="Arial" w:hint="default"/>
        <w:sz w:val="24"/>
      </w:rPr>
    </w:lvl>
    <w:lvl w:ilvl="2">
      <w:start w:val="1"/>
      <w:numFmt w:val="decimal"/>
      <w:lvlText w:val="%1.%2.%3"/>
      <w:lvlJc w:val="left"/>
      <w:pPr>
        <w:ind w:left="2560" w:hanging="720"/>
      </w:pPr>
      <w:rPr>
        <w:rFonts w:eastAsia="Arial" w:hint="default"/>
        <w:sz w:val="24"/>
      </w:rPr>
    </w:lvl>
    <w:lvl w:ilvl="3">
      <w:start w:val="1"/>
      <w:numFmt w:val="decimal"/>
      <w:lvlText w:val="%1.%2.%3.%4"/>
      <w:lvlJc w:val="left"/>
      <w:pPr>
        <w:ind w:left="3480" w:hanging="720"/>
      </w:pPr>
      <w:rPr>
        <w:rFonts w:eastAsia="Arial" w:hint="default"/>
        <w:sz w:val="24"/>
      </w:rPr>
    </w:lvl>
    <w:lvl w:ilvl="4">
      <w:start w:val="1"/>
      <w:numFmt w:val="decimal"/>
      <w:lvlText w:val="%1.%2.%3.%4.%5"/>
      <w:lvlJc w:val="left"/>
      <w:pPr>
        <w:ind w:left="4760" w:hanging="1080"/>
      </w:pPr>
      <w:rPr>
        <w:rFonts w:eastAsia="Arial" w:hint="default"/>
        <w:sz w:val="24"/>
      </w:rPr>
    </w:lvl>
    <w:lvl w:ilvl="5">
      <w:start w:val="1"/>
      <w:numFmt w:val="decimal"/>
      <w:lvlText w:val="%1.%2.%3.%4.%5.%6"/>
      <w:lvlJc w:val="left"/>
      <w:pPr>
        <w:ind w:left="5680" w:hanging="1080"/>
      </w:pPr>
      <w:rPr>
        <w:rFonts w:eastAsia="Arial" w:hint="default"/>
        <w:sz w:val="24"/>
      </w:rPr>
    </w:lvl>
    <w:lvl w:ilvl="6">
      <w:start w:val="1"/>
      <w:numFmt w:val="decimal"/>
      <w:lvlText w:val="%1.%2.%3.%4.%5.%6.%7"/>
      <w:lvlJc w:val="left"/>
      <w:pPr>
        <w:ind w:left="6960" w:hanging="1440"/>
      </w:pPr>
      <w:rPr>
        <w:rFonts w:eastAsia="Arial" w:hint="default"/>
        <w:sz w:val="24"/>
      </w:rPr>
    </w:lvl>
    <w:lvl w:ilvl="7">
      <w:start w:val="1"/>
      <w:numFmt w:val="decimal"/>
      <w:lvlText w:val="%1.%2.%3.%4.%5.%6.%7.%8"/>
      <w:lvlJc w:val="left"/>
      <w:pPr>
        <w:ind w:left="7880" w:hanging="1440"/>
      </w:pPr>
      <w:rPr>
        <w:rFonts w:eastAsia="Arial" w:hint="default"/>
        <w:sz w:val="24"/>
      </w:rPr>
    </w:lvl>
    <w:lvl w:ilvl="8">
      <w:start w:val="1"/>
      <w:numFmt w:val="decimal"/>
      <w:lvlText w:val="%1.%2.%3.%4.%5.%6.%7.%8.%9"/>
      <w:lvlJc w:val="left"/>
      <w:pPr>
        <w:ind w:left="9160" w:hanging="1800"/>
      </w:pPr>
      <w:rPr>
        <w:rFonts w:eastAsia="Arial" w:hint="default"/>
        <w:sz w:val="24"/>
      </w:rPr>
    </w:lvl>
  </w:abstractNum>
  <w:abstractNum w:abstractNumId="13" w15:restartNumberingAfterBreak="0">
    <w:nsid w:val="40ED0874"/>
    <w:multiLevelType w:val="hybridMultilevel"/>
    <w:tmpl w:val="A6F6C5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7C6AE3"/>
    <w:multiLevelType w:val="multilevel"/>
    <w:tmpl w:val="9C7852EA"/>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4656148C"/>
    <w:multiLevelType w:val="hybridMultilevel"/>
    <w:tmpl w:val="36BE88A4"/>
    <w:lvl w:ilvl="0" w:tplc="894812BA">
      <w:start w:val="1"/>
      <w:numFmt w:val="decimal"/>
      <w:lvlText w:val="%1."/>
      <w:lvlJc w:val="left"/>
      <w:pPr>
        <w:ind w:left="720" w:hanging="360"/>
      </w:pPr>
      <w:rPr>
        <w:rFonts w:ascii="Arial" w:eastAsia="Times New Roman"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79612D2"/>
    <w:multiLevelType w:val="multilevel"/>
    <w:tmpl w:val="6416FBD4"/>
    <w:lvl w:ilvl="0">
      <w:start w:val="1"/>
      <w:numFmt w:val="decimal"/>
      <w:lvlText w:val="%1."/>
      <w:lvlJc w:val="left"/>
      <w:pPr>
        <w:ind w:left="660" w:hanging="660"/>
      </w:pPr>
    </w:lvl>
    <w:lvl w:ilvl="1">
      <w:start w:val="1"/>
      <w:numFmt w:val="decimal"/>
      <w:lvlText w:val="%1.%2."/>
      <w:lvlJc w:val="left"/>
      <w:pPr>
        <w:ind w:left="1428" w:hanging="720"/>
      </w:pPr>
    </w:lvl>
    <w:lvl w:ilvl="2">
      <w:start w:val="1"/>
      <w:numFmt w:val="decimal"/>
      <w:lvlText w:val="%1.%2.%3."/>
      <w:lvlJc w:val="left"/>
      <w:pPr>
        <w:ind w:left="2136" w:hanging="720"/>
      </w:pPr>
      <w:rPr>
        <w:sz w:val="24"/>
        <w:szCs w:val="24"/>
      </w:r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15:restartNumberingAfterBreak="0">
    <w:nsid w:val="4C662FA0"/>
    <w:multiLevelType w:val="multilevel"/>
    <w:tmpl w:val="DFFC7880"/>
    <w:lvl w:ilvl="0">
      <w:start w:val="6"/>
      <w:numFmt w:val="decimal"/>
      <w:lvlText w:val="%1."/>
      <w:lvlJc w:val="left"/>
      <w:pPr>
        <w:ind w:left="720" w:hanging="360"/>
      </w:pPr>
      <w:rPr>
        <w:rFonts w:ascii="Arial" w:hAnsi="Arial" w:cs="Arial" w:hint="default"/>
        <w:b/>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51AF5CCA"/>
    <w:multiLevelType w:val="multilevel"/>
    <w:tmpl w:val="D714D7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60624D00"/>
    <w:multiLevelType w:val="hybridMultilevel"/>
    <w:tmpl w:val="A3800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5A532E"/>
    <w:multiLevelType w:val="hybridMultilevel"/>
    <w:tmpl w:val="A3800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254BE2"/>
    <w:multiLevelType w:val="multilevel"/>
    <w:tmpl w:val="AF48E1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6ADF31FF"/>
    <w:multiLevelType w:val="hybridMultilevel"/>
    <w:tmpl w:val="6108C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EF97646"/>
    <w:multiLevelType w:val="hybridMultilevel"/>
    <w:tmpl w:val="F3B4F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7"/>
  </w:num>
  <w:num w:numId="5">
    <w:abstractNumId w:val="10"/>
  </w:num>
  <w:num w:numId="6">
    <w:abstractNumId w:val="18"/>
  </w:num>
  <w:num w:numId="7">
    <w:abstractNumId w:val="17"/>
  </w:num>
  <w:num w:numId="8">
    <w:abstractNumId w:val="1"/>
  </w:num>
  <w:num w:numId="9">
    <w:abstractNumId w:val="6"/>
  </w:num>
  <w:num w:numId="10">
    <w:abstractNumId w:val="16"/>
  </w:num>
  <w:num w:numId="11">
    <w:abstractNumId w:val="21"/>
  </w:num>
  <w:num w:numId="12">
    <w:abstractNumId w:val="23"/>
  </w:num>
  <w:num w:numId="13">
    <w:abstractNumId w:val="4"/>
  </w:num>
  <w:num w:numId="14">
    <w:abstractNumId w:val="3"/>
  </w:num>
  <w:num w:numId="15">
    <w:abstractNumId w:val="15"/>
  </w:num>
  <w:num w:numId="16">
    <w:abstractNumId w:val="9"/>
  </w:num>
  <w:num w:numId="17">
    <w:abstractNumId w:val="12"/>
  </w:num>
  <w:num w:numId="18">
    <w:abstractNumId w:val="0"/>
  </w:num>
  <w:num w:numId="19">
    <w:abstractNumId w:val="8"/>
  </w:num>
  <w:num w:numId="20">
    <w:abstractNumId w:val="20"/>
  </w:num>
  <w:num w:numId="21">
    <w:abstractNumId w:val="19"/>
  </w:num>
  <w:num w:numId="22">
    <w:abstractNumId w:val="5"/>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35"/>
    <w:rsid w:val="00090593"/>
    <w:rsid w:val="000959AB"/>
    <w:rsid w:val="000A79ED"/>
    <w:rsid w:val="000C12E6"/>
    <w:rsid w:val="000F094A"/>
    <w:rsid w:val="00100A6D"/>
    <w:rsid w:val="00113139"/>
    <w:rsid w:val="00115885"/>
    <w:rsid w:val="001236B9"/>
    <w:rsid w:val="001958CF"/>
    <w:rsid w:val="00195F17"/>
    <w:rsid w:val="001A5B6C"/>
    <w:rsid w:val="001C4DED"/>
    <w:rsid w:val="001E31C1"/>
    <w:rsid w:val="002348CC"/>
    <w:rsid w:val="00237EB3"/>
    <w:rsid w:val="002475E9"/>
    <w:rsid w:val="002737D1"/>
    <w:rsid w:val="002819E8"/>
    <w:rsid w:val="002866FE"/>
    <w:rsid w:val="00313E0D"/>
    <w:rsid w:val="003200B6"/>
    <w:rsid w:val="003570CF"/>
    <w:rsid w:val="0036228C"/>
    <w:rsid w:val="00367803"/>
    <w:rsid w:val="00376EAC"/>
    <w:rsid w:val="00381846"/>
    <w:rsid w:val="0039308A"/>
    <w:rsid w:val="003C3889"/>
    <w:rsid w:val="003D1A55"/>
    <w:rsid w:val="0043273B"/>
    <w:rsid w:val="004401DE"/>
    <w:rsid w:val="00441441"/>
    <w:rsid w:val="00455DAD"/>
    <w:rsid w:val="0046277C"/>
    <w:rsid w:val="00467B18"/>
    <w:rsid w:val="004811D6"/>
    <w:rsid w:val="00482FD0"/>
    <w:rsid w:val="00485583"/>
    <w:rsid w:val="004D74CD"/>
    <w:rsid w:val="004E7555"/>
    <w:rsid w:val="005066F0"/>
    <w:rsid w:val="00507AC6"/>
    <w:rsid w:val="0052109A"/>
    <w:rsid w:val="00560EDC"/>
    <w:rsid w:val="005616B7"/>
    <w:rsid w:val="005628E0"/>
    <w:rsid w:val="0059118E"/>
    <w:rsid w:val="00592D58"/>
    <w:rsid w:val="005D604E"/>
    <w:rsid w:val="005E28C0"/>
    <w:rsid w:val="005E6135"/>
    <w:rsid w:val="005F13B5"/>
    <w:rsid w:val="00612607"/>
    <w:rsid w:val="00636B72"/>
    <w:rsid w:val="00662E5A"/>
    <w:rsid w:val="00673DDC"/>
    <w:rsid w:val="00675A8B"/>
    <w:rsid w:val="00684925"/>
    <w:rsid w:val="006D5837"/>
    <w:rsid w:val="006F1823"/>
    <w:rsid w:val="007242EC"/>
    <w:rsid w:val="007806E3"/>
    <w:rsid w:val="00784073"/>
    <w:rsid w:val="007A36A0"/>
    <w:rsid w:val="007A7F74"/>
    <w:rsid w:val="007E1172"/>
    <w:rsid w:val="007F73D7"/>
    <w:rsid w:val="00806E9C"/>
    <w:rsid w:val="0082039B"/>
    <w:rsid w:val="0084776A"/>
    <w:rsid w:val="008912E9"/>
    <w:rsid w:val="008B3A35"/>
    <w:rsid w:val="0093688E"/>
    <w:rsid w:val="00945C20"/>
    <w:rsid w:val="00961B84"/>
    <w:rsid w:val="0097087E"/>
    <w:rsid w:val="00973E18"/>
    <w:rsid w:val="009939E0"/>
    <w:rsid w:val="009A6097"/>
    <w:rsid w:val="009B137D"/>
    <w:rsid w:val="009E0E31"/>
    <w:rsid w:val="00A01E50"/>
    <w:rsid w:val="00A57D55"/>
    <w:rsid w:val="00A65BFB"/>
    <w:rsid w:val="00A74512"/>
    <w:rsid w:val="00A908D0"/>
    <w:rsid w:val="00A979B6"/>
    <w:rsid w:val="00AA0F16"/>
    <w:rsid w:val="00AD66AA"/>
    <w:rsid w:val="00AE06C2"/>
    <w:rsid w:val="00B350AB"/>
    <w:rsid w:val="00B53C78"/>
    <w:rsid w:val="00B6563C"/>
    <w:rsid w:val="00B8137A"/>
    <w:rsid w:val="00B85617"/>
    <w:rsid w:val="00BC473E"/>
    <w:rsid w:val="00C046A0"/>
    <w:rsid w:val="00C13253"/>
    <w:rsid w:val="00C17D43"/>
    <w:rsid w:val="00C32903"/>
    <w:rsid w:val="00C50F98"/>
    <w:rsid w:val="00C572CF"/>
    <w:rsid w:val="00C61649"/>
    <w:rsid w:val="00C6739E"/>
    <w:rsid w:val="00C844BE"/>
    <w:rsid w:val="00C84C93"/>
    <w:rsid w:val="00CA7131"/>
    <w:rsid w:val="00CD0D35"/>
    <w:rsid w:val="00CD4F2E"/>
    <w:rsid w:val="00CD5F48"/>
    <w:rsid w:val="00CD7BE4"/>
    <w:rsid w:val="00CE694C"/>
    <w:rsid w:val="00CE6C86"/>
    <w:rsid w:val="00D038BB"/>
    <w:rsid w:val="00D144C8"/>
    <w:rsid w:val="00D34387"/>
    <w:rsid w:val="00D81A79"/>
    <w:rsid w:val="00D84447"/>
    <w:rsid w:val="00D87745"/>
    <w:rsid w:val="00DB2436"/>
    <w:rsid w:val="00DC45E4"/>
    <w:rsid w:val="00DC7271"/>
    <w:rsid w:val="00E01971"/>
    <w:rsid w:val="00E155A7"/>
    <w:rsid w:val="00E56AA1"/>
    <w:rsid w:val="00EB7B75"/>
    <w:rsid w:val="00EC192E"/>
    <w:rsid w:val="00EC2019"/>
    <w:rsid w:val="00ED5809"/>
    <w:rsid w:val="00EE05B5"/>
    <w:rsid w:val="00F2183E"/>
    <w:rsid w:val="00F241B7"/>
    <w:rsid w:val="00F32848"/>
    <w:rsid w:val="00F57737"/>
    <w:rsid w:val="00FF7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7CC2"/>
  <w15:docId w15:val="{30528C0E-ED68-4128-BC89-A20DC315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72CF"/>
    <w:pPr>
      <w:suppressAutoHyphens/>
      <w:spacing w:after="0" w:line="100" w:lineRule="atLeast"/>
    </w:pPr>
    <w:rPr>
      <w:rFonts w:ascii="Calibri" w:eastAsia="Calibri" w:hAnsi="Calibri"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rsid w:val="00C572CF"/>
    <w:rPr>
      <w:rFonts w:ascii="Tahoma" w:eastAsia="Calibri" w:hAnsi="Tahoma" w:cs="Tahoma"/>
      <w:sz w:val="16"/>
      <w:szCs w:val="16"/>
      <w:lang w:eastAsia="pt-BR"/>
    </w:rPr>
  </w:style>
  <w:style w:type="character" w:customStyle="1" w:styleId="CorpodetextoChar">
    <w:name w:val="Corpo de texto Char"/>
    <w:basedOn w:val="Fontepargpadro"/>
    <w:rsid w:val="00C572CF"/>
    <w:rPr>
      <w:rFonts w:ascii="Arial" w:eastAsia="Arial" w:hAnsi="Arial" w:cs="Arial"/>
      <w:sz w:val="24"/>
      <w:szCs w:val="24"/>
      <w:lang w:val="en-US"/>
    </w:rPr>
  </w:style>
  <w:style w:type="paragraph" w:styleId="Ttulo">
    <w:name w:val="Title"/>
    <w:basedOn w:val="Normal"/>
    <w:next w:val="Corpodotexto"/>
    <w:rsid w:val="00C572CF"/>
    <w:pPr>
      <w:keepNext/>
      <w:spacing w:before="240" w:after="120"/>
    </w:pPr>
    <w:rPr>
      <w:rFonts w:ascii="Arial" w:eastAsia="Microsoft YaHei" w:hAnsi="Arial" w:cs="Mangal"/>
      <w:sz w:val="28"/>
      <w:szCs w:val="28"/>
    </w:rPr>
  </w:style>
  <w:style w:type="paragraph" w:customStyle="1" w:styleId="Corpodotexto">
    <w:name w:val="Corpo do texto"/>
    <w:basedOn w:val="Normal"/>
    <w:rsid w:val="00C572CF"/>
    <w:pPr>
      <w:widowControl w:val="0"/>
    </w:pPr>
    <w:rPr>
      <w:rFonts w:ascii="Arial" w:eastAsia="Arial" w:hAnsi="Arial"/>
      <w:sz w:val="24"/>
      <w:szCs w:val="24"/>
      <w:lang w:val="en-US" w:eastAsia="en-US"/>
    </w:rPr>
  </w:style>
  <w:style w:type="paragraph" w:styleId="Lista">
    <w:name w:val="List"/>
    <w:basedOn w:val="Corpodotexto"/>
    <w:rsid w:val="00C572CF"/>
    <w:rPr>
      <w:rFonts w:cs="Mangal"/>
    </w:rPr>
  </w:style>
  <w:style w:type="paragraph" w:styleId="Legenda">
    <w:name w:val="caption"/>
    <w:basedOn w:val="Normal"/>
    <w:rsid w:val="00C572CF"/>
    <w:pPr>
      <w:suppressLineNumbers/>
      <w:spacing w:before="120" w:after="120"/>
    </w:pPr>
    <w:rPr>
      <w:rFonts w:cs="Mangal"/>
      <w:i/>
      <w:iCs/>
      <w:sz w:val="24"/>
      <w:szCs w:val="24"/>
    </w:rPr>
  </w:style>
  <w:style w:type="paragraph" w:customStyle="1" w:styleId="ndice">
    <w:name w:val="Índice"/>
    <w:basedOn w:val="Normal"/>
    <w:rsid w:val="00C572CF"/>
    <w:pPr>
      <w:suppressLineNumbers/>
    </w:pPr>
    <w:rPr>
      <w:rFonts w:cs="Mangal"/>
    </w:rPr>
  </w:style>
  <w:style w:type="paragraph" w:styleId="PargrafodaLista">
    <w:name w:val="List Paragraph"/>
    <w:basedOn w:val="Normal"/>
    <w:uiPriority w:val="34"/>
    <w:qFormat/>
    <w:rsid w:val="00C572CF"/>
    <w:pPr>
      <w:ind w:left="720"/>
      <w:contextualSpacing/>
    </w:pPr>
  </w:style>
  <w:style w:type="paragraph" w:styleId="Textodebalo">
    <w:name w:val="Balloon Text"/>
    <w:basedOn w:val="Normal"/>
    <w:rsid w:val="00C572CF"/>
    <w:rPr>
      <w:rFonts w:ascii="Tahoma" w:hAnsi="Tahoma" w:cs="Tahoma"/>
      <w:sz w:val="16"/>
      <w:szCs w:val="16"/>
    </w:rPr>
  </w:style>
  <w:style w:type="paragraph" w:customStyle="1" w:styleId="Default">
    <w:name w:val="Default"/>
    <w:rsid w:val="00C572CF"/>
    <w:pPr>
      <w:suppressAutoHyphens/>
      <w:spacing w:after="0" w:line="100" w:lineRule="atLeast"/>
    </w:pPr>
    <w:rPr>
      <w:rFonts w:ascii="Arial" w:eastAsia="SimSun" w:hAnsi="Arial" w:cs="Arial"/>
      <w:color w:val="000000"/>
      <w:sz w:val="24"/>
      <w:szCs w:val="24"/>
      <w:lang w:eastAsia="en-US"/>
    </w:rPr>
  </w:style>
  <w:style w:type="character" w:styleId="Refdecomentrio">
    <w:name w:val="annotation reference"/>
    <w:basedOn w:val="Fontepargpadro"/>
    <w:uiPriority w:val="99"/>
    <w:semiHidden/>
    <w:unhideWhenUsed/>
    <w:rsid w:val="001958CF"/>
    <w:rPr>
      <w:sz w:val="16"/>
      <w:szCs w:val="16"/>
    </w:rPr>
  </w:style>
  <w:style w:type="paragraph" w:styleId="Textodecomentrio">
    <w:name w:val="annotation text"/>
    <w:basedOn w:val="Normal"/>
    <w:link w:val="TextodecomentrioChar"/>
    <w:uiPriority w:val="99"/>
    <w:semiHidden/>
    <w:unhideWhenUsed/>
    <w:rsid w:val="001958CF"/>
    <w:pPr>
      <w:spacing w:line="240" w:lineRule="auto"/>
    </w:pPr>
  </w:style>
  <w:style w:type="character" w:customStyle="1" w:styleId="TextodecomentrioChar">
    <w:name w:val="Texto de comentário Char"/>
    <w:basedOn w:val="Fontepargpadro"/>
    <w:link w:val="Textodecomentrio"/>
    <w:uiPriority w:val="99"/>
    <w:semiHidden/>
    <w:rsid w:val="001958CF"/>
    <w:rPr>
      <w:rFonts w:ascii="Calibri" w:eastAsia="Calibri" w:hAnsi="Calibri" w:cs="Arial"/>
      <w:sz w:val="20"/>
      <w:szCs w:val="20"/>
    </w:rPr>
  </w:style>
  <w:style w:type="paragraph" w:styleId="Assuntodocomentrio">
    <w:name w:val="annotation subject"/>
    <w:basedOn w:val="Textodecomentrio"/>
    <w:next w:val="Textodecomentrio"/>
    <w:link w:val="AssuntodocomentrioChar"/>
    <w:uiPriority w:val="99"/>
    <w:semiHidden/>
    <w:unhideWhenUsed/>
    <w:rsid w:val="001958CF"/>
    <w:rPr>
      <w:b/>
      <w:bCs/>
    </w:rPr>
  </w:style>
  <w:style w:type="character" w:customStyle="1" w:styleId="AssuntodocomentrioChar">
    <w:name w:val="Assunto do comentário Char"/>
    <w:basedOn w:val="TextodecomentrioChar"/>
    <w:link w:val="Assuntodocomentrio"/>
    <w:uiPriority w:val="99"/>
    <w:semiHidden/>
    <w:rsid w:val="001958CF"/>
    <w:rPr>
      <w:rFonts w:ascii="Calibri" w:eastAsia="Calibri" w:hAnsi="Calibri" w:cs="Arial"/>
      <w:b/>
      <w:bCs/>
      <w:sz w:val="20"/>
      <w:szCs w:val="20"/>
    </w:rPr>
  </w:style>
  <w:style w:type="table" w:styleId="Tabelacomgrade">
    <w:name w:val="Table Grid"/>
    <w:basedOn w:val="Tabelanormal"/>
    <w:uiPriority w:val="59"/>
    <w:rsid w:val="004811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811D6"/>
    <w:rPr>
      <w:b/>
      <w:bCs/>
    </w:rPr>
  </w:style>
  <w:style w:type="character" w:styleId="Hyperlink">
    <w:name w:val="Hyperlink"/>
    <w:basedOn w:val="Fontepargpadro"/>
    <w:uiPriority w:val="99"/>
    <w:unhideWhenUsed/>
    <w:rsid w:val="004811D6"/>
    <w:rPr>
      <w:color w:val="0563C1" w:themeColor="hyperlink"/>
      <w:u w:val="single"/>
    </w:rPr>
  </w:style>
  <w:style w:type="paragraph" w:styleId="Textodenotaderodap">
    <w:name w:val="footnote text"/>
    <w:basedOn w:val="Normal"/>
    <w:link w:val="TextodenotaderodapChar"/>
    <w:uiPriority w:val="99"/>
    <w:semiHidden/>
    <w:unhideWhenUsed/>
    <w:rsid w:val="0082039B"/>
    <w:pPr>
      <w:spacing w:line="240" w:lineRule="auto"/>
    </w:pPr>
  </w:style>
  <w:style w:type="character" w:customStyle="1" w:styleId="TextodenotaderodapChar">
    <w:name w:val="Texto de nota de rodapé Char"/>
    <w:basedOn w:val="Fontepargpadro"/>
    <w:link w:val="Textodenotaderodap"/>
    <w:uiPriority w:val="99"/>
    <w:semiHidden/>
    <w:rsid w:val="0082039B"/>
    <w:rPr>
      <w:rFonts w:ascii="Calibri" w:eastAsia="Calibri" w:hAnsi="Calibri" w:cs="Arial"/>
      <w:sz w:val="20"/>
      <w:szCs w:val="20"/>
    </w:rPr>
  </w:style>
  <w:style w:type="character" w:styleId="Refdenotaderodap">
    <w:name w:val="footnote reference"/>
    <w:basedOn w:val="Fontepargpadro"/>
    <w:uiPriority w:val="99"/>
    <w:semiHidden/>
    <w:unhideWhenUsed/>
    <w:rsid w:val="00820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8349-613B-4F4D-B614-EA74ACE5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5062</Words>
  <Characters>27337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Dirceu</dc:creator>
  <cp:lastModifiedBy>Micro</cp:lastModifiedBy>
  <cp:revision>3</cp:revision>
  <cp:lastPrinted>2016-08-05T18:38:00Z</cp:lastPrinted>
  <dcterms:created xsi:type="dcterms:W3CDTF">2020-02-10T15:46:00Z</dcterms:created>
  <dcterms:modified xsi:type="dcterms:W3CDTF">2020-02-27T16:53:00Z</dcterms:modified>
</cp:coreProperties>
</file>